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BE6B8" w14:textId="0F70B3DE" w:rsidR="00205371" w:rsidRDefault="00205371" w:rsidP="00205371">
      <w:pPr>
        <w:suppressAutoHyphens/>
        <w:jc w:val="right"/>
        <w:rPr>
          <w:rFonts w:ascii="Times New Roman" w:hAnsi="Times New Roman" w:cs="Times New Roman"/>
          <w:b/>
          <w:sz w:val="24"/>
          <w:szCs w:val="24"/>
        </w:rPr>
      </w:pPr>
      <w:r>
        <w:rPr>
          <w:rFonts w:ascii="Times New Roman" w:hAnsi="Times New Roman" w:cs="Times New Roman"/>
          <w:b/>
          <w:sz w:val="24"/>
          <w:szCs w:val="24"/>
        </w:rPr>
        <w:t>AUDIENCE DU </w:t>
      </w:r>
      <w:r w:rsidR="00D37FDB">
        <w:rPr>
          <w:rFonts w:ascii="Times New Roman" w:hAnsi="Times New Roman" w:cs="Times New Roman"/>
          <w:b/>
          <w:sz w:val="24"/>
          <w:szCs w:val="24"/>
        </w:rPr>
        <w:t>30 janvier 2025</w:t>
      </w:r>
    </w:p>
    <w:p w14:paraId="112F13F0" w14:textId="77777777" w:rsidR="008C6997" w:rsidRPr="004D19BD" w:rsidRDefault="008C6997" w:rsidP="008C6997">
      <w:pPr>
        <w:rPr>
          <w:rFonts w:ascii="Times New Roman" w:hAnsi="Times New Roman" w:cs="Times New Roman"/>
          <w:b/>
          <w:sz w:val="24"/>
          <w:szCs w:val="24"/>
        </w:rPr>
      </w:pPr>
      <w:bookmarkStart w:id="0" w:name="SAFFAIRE_NUMERO_0"/>
      <w:r w:rsidRPr="004D19BD">
        <w:rPr>
          <w:rFonts w:ascii="Times New Roman" w:hAnsi="Times New Roman" w:cs="Times New Roman"/>
          <w:b/>
          <w:sz w:val="24"/>
          <w:szCs w:val="24"/>
        </w:rPr>
        <w:t>SARL ATS RESEAUX 18375</w:t>
      </w:r>
      <w:bookmarkEnd w:id="0"/>
      <w:r w:rsidRPr="004D19BD">
        <w:rPr>
          <w:rFonts w:ascii="Times New Roman" w:hAnsi="Times New Roman" w:cs="Times New Roman"/>
          <w:b/>
          <w:sz w:val="24"/>
          <w:szCs w:val="24"/>
        </w:rPr>
        <w:t xml:space="preserve"> </w:t>
      </w:r>
    </w:p>
    <w:p w14:paraId="561C91AA" w14:textId="77777777" w:rsidR="008C6997" w:rsidRDefault="008C6997" w:rsidP="008C6997">
      <w:pPr>
        <w:suppressAutoHyphens/>
        <w:rPr>
          <w:rFonts w:ascii="Times New Roman" w:hAnsi="Times New Roman" w:cs="Times New Roman"/>
          <w:b/>
          <w:sz w:val="24"/>
          <w:szCs w:val="24"/>
          <w:lang w:val="de-LU"/>
        </w:rPr>
      </w:pPr>
      <w:r>
        <w:rPr>
          <w:rFonts w:ascii="Times New Roman" w:hAnsi="Times New Roman" w:cs="Times New Roman"/>
          <w:sz w:val="24"/>
          <w:szCs w:val="24"/>
        </w:rPr>
        <w:t>Références Tribunal</w:t>
      </w:r>
      <w:r w:rsidRPr="00265D37">
        <w:rPr>
          <w:rFonts w:ascii="Times New Roman" w:hAnsi="Times New Roman" w:cs="Times New Roman"/>
          <w:sz w:val="28"/>
          <w:szCs w:val="28"/>
          <w:lang w:val="de-LU"/>
        </w:rPr>
        <w:t xml:space="preserve"> :  </w:t>
      </w:r>
      <w:r w:rsidRPr="004D19BD">
        <w:rPr>
          <w:rFonts w:ascii="Times New Roman" w:hAnsi="Times New Roman" w:cs="Times New Roman"/>
          <w:b/>
          <w:sz w:val="24"/>
          <w:szCs w:val="24"/>
          <w:lang w:val="de-LU"/>
        </w:rPr>
        <w:t>4159964</w:t>
      </w:r>
    </w:p>
    <w:p w14:paraId="210CF86F" w14:textId="77777777" w:rsidR="008C6997" w:rsidRPr="0073008F" w:rsidRDefault="008C6997" w:rsidP="008C6997">
      <w:pPr>
        <w:suppressAutoHyphens/>
        <w:rPr>
          <w:rFonts w:ascii="Times New Roman" w:hAnsi="Times New Roman" w:cs="Times New Roman"/>
          <w:sz w:val="24"/>
          <w:szCs w:val="24"/>
        </w:rPr>
      </w:pPr>
      <w:bookmarkStart w:id="1" w:name="SAFFAIRE_JCNOM_0"/>
      <w:proofErr w:type="spellStart"/>
      <w:r>
        <w:rPr>
          <w:rFonts w:ascii="Times New Roman" w:hAnsi="Times New Roman" w:cs="Times New Roman"/>
          <w:sz w:val="24"/>
          <w:szCs w:val="24"/>
          <w:lang w:val="de-LU"/>
        </w:rPr>
        <w:t>Juge-</w:t>
      </w:r>
      <w:proofErr w:type="gramStart"/>
      <w:r>
        <w:rPr>
          <w:rFonts w:ascii="Times New Roman" w:hAnsi="Times New Roman" w:cs="Times New Roman"/>
          <w:sz w:val="24"/>
          <w:szCs w:val="24"/>
          <w:lang w:val="de-LU"/>
        </w:rPr>
        <w:t>Commissaire</w:t>
      </w:r>
      <w:proofErr w:type="spellEnd"/>
      <w:r>
        <w:rPr>
          <w:rFonts w:ascii="Times New Roman" w:hAnsi="Times New Roman" w:cs="Times New Roman"/>
          <w:sz w:val="24"/>
          <w:szCs w:val="24"/>
          <w:lang w:val="de-LU"/>
        </w:rPr>
        <w:t xml:space="preserve"> :</w:t>
      </w:r>
      <w:proofErr w:type="gramEnd"/>
      <w:r>
        <w:rPr>
          <w:rFonts w:ascii="Times New Roman" w:hAnsi="Times New Roman" w:cs="Times New Roman"/>
          <w:sz w:val="24"/>
          <w:szCs w:val="24"/>
          <w:lang w:val="de-LU"/>
        </w:rPr>
        <w:t xml:space="preserve"> </w:t>
      </w:r>
      <w:r w:rsidRPr="0073008F">
        <w:rPr>
          <w:rFonts w:ascii="Times New Roman" w:hAnsi="Times New Roman" w:cs="Times New Roman"/>
          <w:b/>
          <w:sz w:val="24"/>
          <w:szCs w:val="24"/>
        </w:rPr>
        <w:t>PETAT</w:t>
      </w:r>
      <w:bookmarkStart w:id="2" w:name="SAFFAIRE_JCPRENOM_0"/>
      <w:bookmarkEnd w:id="1"/>
      <w:r w:rsidRPr="0073008F">
        <w:rPr>
          <w:rFonts w:ascii="Times New Roman" w:hAnsi="Times New Roman" w:cs="Times New Roman"/>
          <w:b/>
          <w:sz w:val="24"/>
          <w:szCs w:val="24"/>
        </w:rPr>
        <w:t xml:space="preserve"> Laurent</w:t>
      </w:r>
      <w:bookmarkEnd w:id="2"/>
      <w:r w:rsidRPr="00265D37">
        <w:rPr>
          <w:rFonts w:ascii="Times New Roman" w:hAnsi="Times New Roman" w:cs="Times New Roman"/>
          <w:sz w:val="24"/>
          <w:szCs w:val="24"/>
        </w:rPr>
        <w:t xml:space="preserve"> </w:t>
      </w:r>
    </w:p>
    <w:p w14:paraId="09A36D5B" w14:textId="77777777" w:rsidR="008C6997" w:rsidRPr="001A474D" w:rsidRDefault="008C6997" w:rsidP="008C6997">
      <w:pPr>
        <w:rPr>
          <w:rFonts w:ascii="Times New Roman" w:hAnsi="Times New Roman" w:cs="Times New Roman"/>
          <w:b/>
          <w:sz w:val="24"/>
          <w:szCs w:val="24"/>
          <w:u w:val="single"/>
          <w:lang w:eastAsia="en-US"/>
        </w:rPr>
      </w:pPr>
      <w:bookmarkStart w:id="3" w:name="SAFFAIRE_PROC1_0"/>
      <w:r w:rsidRPr="001A474D">
        <w:rPr>
          <w:rFonts w:ascii="Times New Roman" w:hAnsi="Times New Roman" w:cs="Times New Roman"/>
          <w:b/>
          <w:sz w:val="24"/>
          <w:szCs w:val="24"/>
          <w:u w:val="single"/>
          <w:lang w:eastAsia="en-US"/>
        </w:rPr>
        <w:t>Redressement judiciaire</w:t>
      </w:r>
      <w:bookmarkEnd w:id="3"/>
      <w:r w:rsidRPr="001A474D">
        <w:rPr>
          <w:rFonts w:ascii="Times New Roman" w:hAnsi="Times New Roman" w:cs="Times New Roman"/>
          <w:b/>
          <w:sz w:val="24"/>
          <w:szCs w:val="24"/>
          <w:u w:val="single"/>
          <w:lang w:eastAsia="en-US"/>
        </w:rPr>
        <w:t xml:space="preserve"> : </w:t>
      </w:r>
      <w:bookmarkStart w:id="4" w:name="SAFFAIRE_PBDP_0"/>
      <w:r w:rsidRPr="001A474D">
        <w:rPr>
          <w:rFonts w:ascii="Times New Roman" w:hAnsi="Times New Roman" w:cs="Times New Roman"/>
          <w:b/>
          <w:sz w:val="24"/>
          <w:szCs w:val="24"/>
          <w:u w:val="single"/>
          <w:lang w:eastAsia="en-US"/>
        </w:rPr>
        <w:t>3 mars 2023</w:t>
      </w:r>
      <w:bookmarkEnd w:id="4"/>
      <w:r w:rsidRPr="001A474D">
        <w:rPr>
          <w:rFonts w:ascii="Times New Roman" w:hAnsi="Times New Roman" w:cs="Times New Roman"/>
          <w:b/>
          <w:sz w:val="24"/>
          <w:szCs w:val="24"/>
          <w:u w:val="single"/>
          <w:lang w:eastAsia="en-US"/>
        </w:rPr>
        <w:t xml:space="preserve">  </w:t>
      </w:r>
    </w:p>
    <w:p w14:paraId="5DA6E3EB" w14:textId="77777777" w:rsidR="008C6997" w:rsidRDefault="008C6997" w:rsidP="008C6997">
      <w:pPr>
        <w:rPr>
          <w:rFonts w:ascii="Times New Roman" w:hAnsi="Times New Roman" w:cs="Times New Roman"/>
          <w:sz w:val="24"/>
          <w:szCs w:val="24"/>
          <w:lang w:eastAsia="en-US"/>
        </w:rPr>
      </w:pPr>
      <w:r w:rsidRPr="00265D37">
        <w:rPr>
          <w:rFonts w:ascii="Times New Roman" w:hAnsi="Times New Roman" w:cs="Times New Roman"/>
          <w:sz w:val="24"/>
          <w:szCs w:val="24"/>
          <w:lang w:eastAsia="en-US"/>
        </w:rPr>
        <w:t xml:space="preserve">Bodacc :  </w:t>
      </w:r>
      <w:bookmarkStart w:id="5" w:name="SAFFAIRE_PROC2_0"/>
      <w:r w:rsidRPr="0073008F">
        <w:rPr>
          <w:rFonts w:ascii="Times New Roman" w:hAnsi="Times New Roman" w:cs="Times New Roman"/>
          <w:sz w:val="24"/>
          <w:szCs w:val="24"/>
          <w:lang w:eastAsia="en-US"/>
        </w:rPr>
        <w:t>8 mars 2023</w:t>
      </w:r>
      <w:r>
        <w:rPr>
          <w:rFonts w:ascii="Times New Roman" w:hAnsi="Times New Roman" w:cs="Times New Roman"/>
          <w:sz w:val="24"/>
          <w:szCs w:val="24"/>
          <w:lang w:eastAsia="en-US"/>
        </w:rPr>
        <w:t xml:space="preserve"> </w:t>
      </w:r>
    </w:p>
    <w:p w14:paraId="6682A07C" w14:textId="3E30C1A0" w:rsidR="008C6997" w:rsidRDefault="008C6997" w:rsidP="008C6997">
      <w:pPr>
        <w:rPr>
          <w:rFonts w:ascii="Times New Roman" w:hAnsi="Times New Roman" w:cs="Times New Roman"/>
          <w:sz w:val="24"/>
          <w:szCs w:val="24"/>
          <w:lang w:eastAsia="en-US"/>
        </w:rPr>
      </w:pPr>
      <w:r w:rsidRPr="001A474D">
        <w:rPr>
          <w:rFonts w:ascii="Times New Roman" w:hAnsi="Times New Roman" w:cs="Times New Roman"/>
          <w:b/>
          <w:sz w:val="24"/>
          <w:szCs w:val="24"/>
          <w:u w:val="single"/>
          <w:lang w:eastAsia="en-US"/>
        </w:rPr>
        <w:t>Liquidation judiciaire</w:t>
      </w:r>
      <w:bookmarkEnd w:id="5"/>
      <w:r>
        <w:rPr>
          <w:rFonts w:ascii="Times New Roman" w:hAnsi="Times New Roman" w:cs="Times New Roman"/>
          <w:b/>
          <w:sz w:val="24"/>
          <w:szCs w:val="24"/>
          <w:u w:val="single"/>
          <w:lang w:eastAsia="en-US"/>
        </w:rPr>
        <w:t> :</w:t>
      </w:r>
      <w:r w:rsidRPr="001A474D">
        <w:rPr>
          <w:rFonts w:ascii="Times New Roman" w:hAnsi="Times New Roman" w:cs="Times New Roman"/>
          <w:b/>
          <w:sz w:val="24"/>
          <w:szCs w:val="24"/>
          <w:u w:val="single"/>
          <w:lang w:eastAsia="en-US"/>
        </w:rPr>
        <w:t xml:space="preserve"> </w:t>
      </w:r>
      <w:bookmarkStart w:id="6" w:name="SAFFAIRE_DATE2_0"/>
      <w:r w:rsidRPr="001A474D">
        <w:rPr>
          <w:rFonts w:ascii="Times New Roman" w:hAnsi="Times New Roman" w:cs="Times New Roman"/>
          <w:b/>
          <w:sz w:val="24"/>
          <w:szCs w:val="24"/>
          <w:u w:val="single"/>
          <w:lang w:eastAsia="en-US"/>
        </w:rPr>
        <w:t>06</w:t>
      </w:r>
      <w:r w:rsidR="00D37FDB">
        <w:rPr>
          <w:rFonts w:ascii="Times New Roman" w:hAnsi="Times New Roman" w:cs="Times New Roman"/>
          <w:b/>
          <w:sz w:val="24"/>
          <w:szCs w:val="24"/>
          <w:u w:val="single"/>
          <w:lang w:eastAsia="en-US"/>
        </w:rPr>
        <w:t xml:space="preserve"> avril </w:t>
      </w:r>
      <w:r w:rsidRPr="001A474D">
        <w:rPr>
          <w:rFonts w:ascii="Times New Roman" w:hAnsi="Times New Roman" w:cs="Times New Roman"/>
          <w:b/>
          <w:sz w:val="24"/>
          <w:szCs w:val="24"/>
          <w:u w:val="single"/>
          <w:lang w:eastAsia="en-US"/>
        </w:rPr>
        <w:t>2023</w:t>
      </w:r>
      <w:bookmarkEnd w:id="6"/>
      <w:r w:rsidRPr="00265D37">
        <w:rPr>
          <w:rFonts w:ascii="Times New Roman" w:hAnsi="Times New Roman" w:cs="Times New Roman"/>
          <w:sz w:val="24"/>
          <w:szCs w:val="24"/>
          <w:lang w:eastAsia="en-US"/>
        </w:rPr>
        <w:t xml:space="preserve">  </w:t>
      </w:r>
    </w:p>
    <w:p w14:paraId="3C53A763" w14:textId="056339BB" w:rsidR="008C6997" w:rsidRDefault="008C6997" w:rsidP="008C6997">
      <w:pPr>
        <w:rPr>
          <w:rFonts w:ascii="Times New Roman" w:hAnsi="Times New Roman" w:cs="Times New Roman"/>
          <w:sz w:val="24"/>
          <w:szCs w:val="24"/>
          <w:lang w:eastAsia="en-US"/>
        </w:rPr>
      </w:pPr>
      <w:r w:rsidRPr="00265D37">
        <w:rPr>
          <w:rFonts w:ascii="Times New Roman" w:hAnsi="Times New Roman" w:cs="Times New Roman"/>
          <w:sz w:val="24"/>
          <w:szCs w:val="24"/>
          <w:lang w:eastAsia="en-US"/>
        </w:rPr>
        <w:t xml:space="preserve">Bodacc :  </w:t>
      </w:r>
      <w:bookmarkStart w:id="7" w:name="SAFFAIRE_BODACC2_0"/>
      <w:r w:rsidRPr="00265D37">
        <w:rPr>
          <w:rFonts w:ascii="Times New Roman" w:hAnsi="Times New Roman" w:cs="Times New Roman"/>
          <w:sz w:val="24"/>
          <w:szCs w:val="24"/>
          <w:lang w:eastAsia="en-US"/>
        </w:rPr>
        <w:t>11</w:t>
      </w:r>
      <w:r w:rsidR="00D37FDB">
        <w:rPr>
          <w:rFonts w:ascii="Times New Roman" w:hAnsi="Times New Roman" w:cs="Times New Roman"/>
          <w:sz w:val="24"/>
          <w:szCs w:val="24"/>
          <w:lang w:eastAsia="en-US"/>
        </w:rPr>
        <w:t xml:space="preserve"> avril </w:t>
      </w:r>
      <w:r w:rsidRPr="00265D37">
        <w:rPr>
          <w:rFonts w:ascii="Times New Roman" w:hAnsi="Times New Roman" w:cs="Times New Roman"/>
          <w:sz w:val="24"/>
          <w:szCs w:val="24"/>
          <w:lang w:eastAsia="en-US"/>
        </w:rPr>
        <w:t>2023</w:t>
      </w:r>
      <w:bookmarkEnd w:id="7"/>
      <w:r w:rsidRPr="00265D37">
        <w:rPr>
          <w:rFonts w:ascii="Times New Roman" w:hAnsi="Times New Roman" w:cs="Times New Roman"/>
          <w:sz w:val="24"/>
          <w:szCs w:val="24"/>
          <w:lang w:eastAsia="en-US"/>
        </w:rPr>
        <w:t xml:space="preserve"> </w:t>
      </w:r>
    </w:p>
    <w:p w14:paraId="704961D8" w14:textId="77777777" w:rsidR="00BF3628" w:rsidRPr="00093408" w:rsidRDefault="00BF3628" w:rsidP="001372D2">
      <w:pPr>
        <w:jc w:val="center"/>
        <w:rPr>
          <w:rFonts w:ascii="Bookman Old Style" w:hAnsi="Bookman Old Style" w:cs="Bookman Old Style"/>
          <w:b/>
          <w:sz w:val="24"/>
          <w:szCs w:val="24"/>
        </w:rPr>
      </w:pPr>
    </w:p>
    <w:p w14:paraId="4A3B965A" w14:textId="77777777" w:rsidR="001E5AFD" w:rsidRPr="00093408" w:rsidRDefault="001E5AFD" w:rsidP="001372D2">
      <w:pPr>
        <w:jc w:val="center"/>
        <w:rPr>
          <w:rFonts w:ascii="Times New Roman" w:hAnsi="Times New Roman" w:cs="Times New Roman"/>
          <w:b/>
          <w:bCs/>
          <w:shadow/>
          <w:sz w:val="28"/>
          <w:szCs w:val="28"/>
        </w:rPr>
      </w:pPr>
    </w:p>
    <w:p w14:paraId="6B03D056" w14:textId="77777777" w:rsidR="00BF3628" w:rsidRPr="00093408" w:rsidRDefault="00BF3628" w:rsidP="00EB31C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hadow/>
          <w:sz w:val="28"/>
          <w:szCs w:val="28"/>
        </w:rPr>
      </w:pPr>
    </w:p>
    <w:p w14:paraId="0C5C64B0" w14:textId="77777777" w:rsidR="009A11E4" w:rsidRPr="001E5AFD" w:rsidRDefault="001B0E55" w:rsidP="00EB31C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hadow/>
          <w:sz w:val="32"/>
          <w:szCs w:val="32"/>
        </w:rPr>
      </w:pPr>
      <w:r w:rsidRPr="001E5AFD">
        <w:rPr>
          <w:rFonts w:ascii="Times New Roman" w:hAnsi="Times New Roman" w:cs="Times New Roman"/>
          <w:b/>
          <w:bCs/>
          <w:shadow/>
          <w:sz w:val="32"/>
          <w:szCs w:val="32"/>
        </w:rPr>
        <w:t xml:space="preserve">RAPPORT </w:t>
      </w:r>
      <w:r w:rsidR="009A11E4" w:rsidRPr="001E5AFD">
        <w:rPr>
          <w:rFonts w:ascii="Times New Roman" w:hAnsi="Times New Roman" w:cs="Times New Roman"/>
          <w:b/>
          <w:bCs/>
          <w:shadow/>
          <w:sz w:val="32"/>
          <w:szCs w:val="32"/>
        </w:rPr>
        <w:t>R 643-18</w:t>
      </w:r>
    </w:p>
    <w:p w14:paraId="4F8F67B6" w14:textId="77777777" w:rsidR="001E5AFD" w:rsidRPr="00265D37" w:rsidRDefault="00E63D93" w:rsidP="001E5AF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sidRPr="001E5AFD">
        <w:rPr>
          <w:rFonts w:ascii="Times New Roman" w:hAnsi="Times New Roman" w:cs="Times New Roman"/>
          <w:b/>
          <w:sz w:val="32"/>
          <w:szCs w:val="32"/>
        </w:rPr>
        <w:t>A M</w:t>
      </w:r>
      <w:r w:rsidR="0030370B" w:rsidRPr="001E5AFD">
        <w:rPr>
          <w:rFonts w:ascii="Times New Roman" w:hAnsi="Times New Roman" w:cs="Times New Roman"/>
          <w:b/>
          <w:sz w:val="32"/>
          <w:szCs w:val="32"/>
        </w:rPr>
        <w:t>onsieur l</w:t>
      </w:r>
      <w:r w:rsidRPr="001E5AFD">
        <w:rPr>
          <w:rFonts w:ascii="Times New Roman" w:hAnsi="Times New Roman" w:cs="Times New Roman"/>
          <w:b/>
          <w:sz w:val="32"/>
          <w:szCs w:val="32"/>
        </w:rPr>
        <w:t>e Président et à Mesdames et Messieurs les Juges Composant le</w:t>
      </w:r>
      <w:r w:rsidRPr="001E5AFD">
        <w:rPr>
          <w:rFonts w:ascii="Times New Roman" w:hAnsi="Times New Roman" w:cs="Times New Roman"/>
          <w:sz w:val="32"/>
          <w:szCs w:val="32"/>
        </w:rPr>
        <w:t xml:space="preserve"> </w:t>
      </w:r>
      <w:r w:rsidR="001E5AFD" w:rsidRPr="00265D37">
        <w:rPr>
          <w:rFonts w:ascii="Times New Roman" w:hAnsi="Times New Roman" w:cs="Times New Roman"/>
          <w:b/>
          <w:sz w:val="32"/>
          <w:szCs w:val="32"/>
        </w:rPr>
        <w:t>TRIBUNAL DE COMMERCE DE SALON-DE-PROVENCE</w:t>
      </w:r>
    </w:p>
    <w:p w14:paraId="4B8A9EA9" w14:textId="77777777" w:rsidR="00BF3628" w:rsidRPr="001E5AFD" w:rsidRDefault="00BF3628" w:rsidP="001E5AFD">
      <w:pPr>
        <w:pStyle w:val="Titre2"/>
        <w:pBdr>
          <w:top w:val="single" w:sz="4" w:space="1" w:color="auto"/>
          <w:left w:val="single" w:sz="4" w:space="4" w:color="auto"/>
          <w:bottom w:val="single" w:sz="4" w:space="1" w:color="auto"/>
          <w:right w:val="single" w:sz="4" w:space="4" w:color="auto"/>
        </w:pBdr>
        <w:rPr>
          <w:rFonts w:ascii="Times New Roman" w:hAnsi="Times New Roman"/>
          <w:sz w:val="32"/>
          <w:szCs w:val="32"/>
        </w:rPr>
      </w:pPr>
    </w:p>
    <w:p w14:paraId="1FF5A8AA" w14:textId="77777777" w:rsidR="00BF3628" w:rsidRPr="001E5AFD" w:rsidRDefault="00BF3628" w:rsidP="001372D2">
      <w:pPr>
        <w:jc w:val="center"/>
        <w:rPr>
          <w:rFonts w:ascii="Times New Roman" w:hAnsi="Times New Roman" w:cs="Times New Roman"/>
          <w:sz w:val="22"/>
          <w:szCs w:val="22"/>
        </w:rPr>
      </w:pPr>
    </w:p>
    <w:p w14:paraId="2E54517C" w14:textId="77777777" w:rsidR="00BF3628" w:rsidRPr="001E5AFD" w:rsidRDefault="00BF3628" w:rsidP="001372D2">
      <w:pPr>
        <w:jc w:val="center"/>
        <w:rPr>
          <w:rFonts w:ascii="Times New Roman" w:hAnsi="Times New Roman" w:cs="Times New Roman"/>
          <w:sz w:val="22"/>
          <w:szCs w:val="22"/>
        </w:rPr>
      </w:pPr>
    </w:p>
    <w:p w14:paraId="73C6BFB6" w14:textId="77777777" w:rsidR="00BF3628" w:rsidRPr="001E5AFD" w:rsidRDefault="00BF3628" w:rsidP="001372D2">
      <w:pPr>
        <w:jc w:val="center"/>
        <w:rPr>
          <w:rFonts w:ascii="Times New Roman" w:hAnsi="Times New Roman" w:cs="Times New Roman"/>
          <w:sz w:val="24"/>
          <w:szCs w:val="24"/>
        </w:rPr>
      </w:pPr>
    </w:p>
    <w:p w14:paraId="2AB595C4" w14:textId="77777777" w:rsidR="000566E6" w:rsidRPr="001E5AFD" w:rsidRDefault="001B0E55" w:rsidP="00EB31CF">
      <w:pPr>
        <w:jc w:val="center"/>
        <w:rPr>
          <w:rFonts w:ascii="Times New Roman" w:hAnsi="Times New Roman" w:cs="Times New Roman"/>
          <w:sz w:val="24"/>
          <w:szCs w:val="24"/>
        </w:rPr>
      </w:pPr>
      <w:r w:rsidRPr="001E5AFD">
        <w:rPr>
          <w:rFonts w:ascii="Times New Roman" w:hAnsi="Times New Roman" w:cs="Times New Roman"/>
          <w:sz w:val="24"/>
          <w:szCs w:val="24"/>
        </w:rPr>
        <w:t xml:space="preserve">Etabli par </w:t>
      </w:r>
      <w:r w:rsidR="00D15EB1" w:rsidRPr="001E5AFD">
        <w:rPr>
          <w:rFonts w:ascii="Times New Roman" w:hAnsi="Times New Roman" w:cs="Times New Roman"/>
          <w:sz w:val="24"/>
          <w:szCs w:val="24"/>
        </w:rPr>
        <w:t>BR ASSOCIES</w:t>
      </w:r>
      <w:r w:rsidRPr="001E5AFD">
        <w:rPr>
          <w:rFonts w:ascii="Times New Roman" w:hAnsi="Times New Roman" w:cs="Times New Roman"/>
          <w:sz w:val="24"/>
          <w:szCs w:val="24"/>
        </w:rPr>
        <w:t>,</w:t>
      </w:r>
      <w:r w:rsidR="001E5AFD">
        <w:rPr>
          <w:rFonts w:ascii="Times New Roman" w:hAnsi="Times New Roman" w:cs="Times New Roman"/>
          <w:sz w:val="24"/>
          <w:szCs w:val="24"/>
        </w:rPr>
        <w:t xml:space="preserve"> SCP de Mandataires Judiciaires</w:t>
      </w:r>
      <w:r w:rsidR="00D15EB1" w:rsidRPr="001E5AFD">
        <w:rPr>
          <w:rFonts w:ascii="Times New Roman" w:hAnsi="Times New Roman" w:cs="Times New Roman"/>
          <w:sz w:val="24"/>
          <w:szCs w:val="24"/>
        </w:rPr>
        <w:t xml:space="preserve"> représentée par Me Laura BES</w:t>
      </w:r>
      <w:r w:rsidRPr="001E5AFD">
        <w:rPr>
          <w:rFonts w:ascii="Times New Roman" w:hAnsi="Times New Roman" w:cs="Times New Roman"/>
          <w:sz w:val="24"/>
          <w:szCs w:val="24"/>
        </w:rPr>
        <w:t xml:space="preserve"> Mandataire Judiciaire, agissant en qualité de Liquidateur de la Liquidation Judiciaire de</w:t>
      </w:r>
      <w:r w:rsidR="000566E6" w:rsidRPr="001E5AFD">
        <w:rPr>
          <w:rFonts w:ascii="Times New Roman" w:hAnsi="Times New Roman" w:cs="Times New Roman"/>
          <w:sz w:val="24"/>
          <w:szCs w:val="24"/>
        </w:rPr>
        <w:t> :</w:t>
      </w:r>
    </w:p>
    <w:p w14:paraId="133F425E" w14:textId="77777777" w:rsidR="000566E6" w:rsidRPr="001E5AFD" w:rsidRDefault="000566E6">
      <w:pPr>
        <w:rPr>
          <w:rFonts w:ascii="Times New Roman" w:hAnsi="Times New Roman" w:cs="Times New Roman"/>
          <w:sz w:val="24"/>
          <w:szCs w:val="24"/>
        </w:rPr>
      </w:pPr>
    </w:p>
    <w:p w14:paraId="7CE1D288" w14:textId="77777777" w:rsidR="008F7726" w:rsidRPr="001E5AFD" w:rsidRDefault="008F7726">
      <w:pPr>
        <w:rPr>
          <w:rFonts w:ascii="Times New Roman" w:hAnsi="Times New Roman" w:cs="Times New Roman"/>
          <w:sz w:val="24"/>
          <w:szCs w:val="24"/>
        </w:rPr>
      </w:pPr>
    </w:p>
    <w:p w14:paraId="7E56A90F" w14:textId="77777777" w:rsidR="001E5AFD" w:rsidRPr="00093408" w:rsidRDefault="00284BCE" w:rsidP="001E5AFD">
      <w:pPr>
        <w:jc w:val="center"/>
        <w:rPr>
          <w:rFonts w:ascii="Times New Roman" w:hAnsi="Times New Roman" w:cs="Times New Roman"/>
          <w:b/>
          <w:sz w:val="32"/>
          <w:szCs w:val="32"/>
        </w:rPr>
      </w:pPr>
      <w:bookmarkStart w:id="8" w:name="SAFFAIRE_ABREVIA_0"/>
      <w:bookmarkStart w:id="9" w:name="SAFFAIRE_NOM_1"/>
      <w:bookmarkEnd w:id="8"/>
      <w:r>
        <w:rPr>
          <w:rFonts w:ascii="Times New Roman" w:hAnsi="Times New Roman" w:cs="Times New Roman"/>
          <w:b/>
          <w:sz w:val="32"/>
          <w:szCs w:val="32"/>
        </w:rPr>
        <w:t xml:space="preserve"> </w:t>
      </w:r>
      <w:r w:rsidR="001E5AFD" w:rsidRPr="00093408">
        <w:rPr>
          <w:rFonts w:ascii="Times New Roman" w:hAnsi="Times New Roman" w:cs="Times New Roman"/>
          <w:b/>
          <w:sz w:val="32"/>
          <w:szCs w:val="32"/>
        </w:rPr>
        <w:t>SARL ATS RESEAUX</w:t>
      </w:r>
      <w:bookmarkEnd w:id="9"/>
    </w:p>
    <w:p w14:paraId="5DA095D0" w14:textId="77777777" w:rsidR="001E5AFD" w:rsidRPr="00093408" w:rsidRDefault="001E5AFD" w:rsidP="001E5AFD">
      <w:pPr>
        <w:jc w:val="center"/>
        <w:rPr>
          <w:rFonts w:ascii="Times New Roman" w:hAnsi="Times New Roman" w:cs="Times New Roman"/>
          <w:b/>
          <w:sz w:val="28"/>
          <w:szCs w:val="28"/>
        </w:rPr>
      </w:pPr>
    </w:p>
    <w:p w14:paraId="74A04605" w14:textId="77777777" w:rsidR="001E5AFD" w:rsidRPr="00093408" w:rsidRDefault="001E5AFD" w:rsidP="001E5AFD">
      <w:pPr>
        <w:jc w:val="center"/>
        <w:rPr>
          <w:rFonts w:ascii="Times New Roman" w:hAnsi="Times New Roman" w:cs="Times New Roman"/>
          <w:b/>
          <w:sz w:val="28"/>
          <w:szCs w:val="28"/>
        </w:rPr>
      </w:pPr>
    </w:p>
    <w:p w14:paraId="43AB1884" w14:textId="77777777" w:rsidR="001E5AFD" w:rsidRPr="00093408" w:rsidRDefault="001E5AFD" w:rsidP="001E5AFD">
      <w:pPr>
        <w:jc w:val="center"/>
        <w:rPr>
          <w:rFonts w:ascii="Times New Roman" w:hAnsi="Times New Roman" w:cs="Times New Roman"/>
          <w:b/>
          <w:i/>
          <w:sz w:val="28"/>
          <w:szCs w:val="28"/>
        </w:rPr>
      </w:pPr>
      <w:bookmarkStart w:id="10" w:name="SAFFAIRE_ACTIVITE_0"/>
      <w:r w:rsidRPr="00093408">
        <w:rPr>
          <w:rFonts w:ascii="Times New Roman" w:hAnsi="Times New Roman" w:cs="Times New Roman"/>
          <w:b/>
          <w:i/>
          <w:sz w:val="28"/>
          <w:szCs w:val="28"/>
        </w:rPr>
        <w:t>Tirage et raccordement de câbles de fibre optique</w:t>
      </w:r>
      <w:bookmarkEnd w:id="10"/>
      <w:r w:rsidRPr="00093408">
        <w:rPr>
          <w:rFonts w:ascii="Times New Roman" w:hAnsi="Times New Roman" w:cs="Times New Roman"/>
          <w:b/>
          <w:i/>
          <w:sz w:val="28"/>
          <w:szCs w:val="28"/>
        </w:rPr>
        <w:t xml:space="preserve"> </w:t>
      </w:r>
    </w:p>
    <w:p w14:paraId="15D84C9C" w14:textId="77777777" w:rsidR="001E5AFD" w:rsidRPr="00093408" w:rsidRDefault="001E5AFD" w:rsidP="001E5AFD">
      <w:pPr>
        <w:jc w:val="center"/>
        <w:rPr>
          <w:rFonts w:ascii="Times New Roman" w:hAnsi="Times New Roman" w:cs="Times New Roman"/>
          <w:b/>
          <w:sz w:val="28"/>
          <w:szCs w:val="28"/>
        </w:rPr>
      </w:pPr>
    </w:p>
    <w:p w14:paraId="25FFA92E" w14:textId="77777777" w:rsidR="001E5AFD" w:rsidRPr="00093408" w:rsidRDefault="001E5AFD" w:rsidP="001E5AFD">
      <w:pPr>
        <w:tabs>
          <w:tab w:val="left" w:pos="4253"/>
        </w:tabs>
        <w:jc w:val="center"/>
        <w:rPr>
          <w:rFonts w:ascii="Times New Roman" w:hAnsi="Times New Roman" w:cs="Times New Roman"/>
          <w:sz w:val="24"/>
          <w:szCs w:val="24"/>
        </w:rPr>
      </w:pPr>
      <w:bookmarkStart w:id="11" w:name="SAFFAIRE_ADRACODPOST_0"/>
    </w:p>
    <w:p w14:paraId="5C0A1F81" w14:textId="77777777" w:rsidR="00504BDA" w:rsidRDefault="00504BDA" w:rsidP="001E5AFD">
      <w:pPr>
        <w:tabs>
          <w:tab w:val="left" w:pos="4253"/>
        </w:tabs>
        <w:jc w:val="center"/>
        <w:rPr>
          <w:rFonts w:ascii="Times New Roman" w:hAnsi="Times New Roman" w:cs="Times New Roman"/>
          <w:sz w:val="24"/>
          <w:szCs w:val="24"/>
        </w:rPr>
      </w:pPr>
      <w:bookmarkStart w:id="12" w:name="SAFFAIRE_ADRABURDIS_0"/>
      <w:bookmarkEnd w:id="11"/>
      <w:r w:rsidRPr="00504BDA">
        <w:rPr>
          <w:rFonts w:ascii="Times New Roman" w:hAnsi="Times New Roman" w:cs="Times New Roman"/>
          <w:sz w:val="24"/>
          <w:szCs w:val="24"/>
        </w:rPr>
        <w:t>177 rue de la Forge</w:t>
      </w:r>
      <w:r w:rsidRPr="00504BDA">
        <w:rPr>
          <w:rFonts w:ascii="Times New Roman" w:hAnsi="Times New Roman" w:cs="Times New Roman"/>
          <w:sz w:val="24"/>
          <w:szCs w:val="24"/>
        </w:rPr>
        <w:br/>
        <w:t xml:space="preserve">ZA les </w:t>
      </w:r>
      <w:proofErr w:type="spellStart"/>
      <w:r w:rsidRPr="00504BDA">
        <w:rPr>
          <w:rFonts w:ascii="Times New Roman" w:hAnsi="Times New Roman" w:cs="Times New Roman"/>
          <w:sz w:val="24"/>
          <w:szCs w:val="24"/>
        </w:rPr>
        <w:t>Roquassiers</w:t>
      </w:r>
      <w:proofErr w:type="spellEnd"/>
    </w:p>
    <w:p w14:paraId="0B6770E2" w14:textId="77777777" w:rsidR="001E5AFD" w:rsidRPr="00093408" w:rsidRDefault="00504BDA" w:rsidP="001E5AFD">
      <w:pPr>
        <w:tabs>
          <w:tab w:val="left" w:pos="4253"/>
        </w:tabs>
        <w:jc w:val="center"/>
        <w:rPr>
          <w:rFonts w:ascii="Times New Roman" w:hAnsi="Times New Roman" w:cs="Times New Roman"/>
          <w:sz w:val="24"/>
          <w:szCs w:val="24"/>
          <w:u w:val="single"/>
        </w:rPr>
      </w:pPr>
      <w:r w:rsidRPr="00504BDA">
        <w:rPr>
          <w:rFonts w:ascii="Times New Roman" w:hAnsi="Times New Roman" w:cs="Times New Roman"/>
          <w:sz w:val="24"/>
          <w:szCs w:val="24"/>
        </w:rPr>
        <w:t>13300</w:t>
      </w:r>
      <w:r>
        <w:rPr>
          <w:rFonts w:ascii="Times New Roman" w:hAnsi="Times New Roman" w:cs="Times New Roman"/>
          <w:sz w:val="24"/>
          <w:szCs w:val="24"/>
        </w:rPr>
        <w:t xml:space="preserve"> </w:t>
      </w:r>
      <w:bookmarkEnd w:id="12"/>
      <w:r w:rsidRPr="00504BDA">
        <w:rPr>
          <w:rFonts w:ascii="Times New Roman" w:hAnsi="Times New Roman" w:cs="Times New Roman"/>
          <w:sz w:val="24"/>
          <w:szCs w:val="24"/>
        </w:rPr>
        <w:t>SALON DE PROVENCE</w:t>
      </w:r>
    </w:p>
    <w:p w14:paraId="1A62397D" w14:textId="77777777" w:rsidR="001E5AFD" w:rsidRPr="00093408" w:rsidRDefault="001E5AFD" w:rsidP="001E5AFD">
      <w:pPr>
        <w:tabs>
          <w:tab w:val="left" w:pos="4253"/>
        </w:tabs>
        <w:rPr>
          <w:rFonts w:ascii="Times New Roman" w:hAnsi="Times New Roman" w:cs="Times New Roman"/>
          <w:sz w:val="24"/>
          <w:szCs w:val="24"/>
          <w:u w:val="single"/>
        </w:rPr>
      </w:pPr>
    </w:p>
    <w:p w14:paraId="45442A68" w14:textId="77777777" w:rsidR="001E5AFD" w:rsidRPr="00093408" w:rsidRDefault="001E5AFD" w:rsidP="001E5AFD">
      <w:pPr>
        <w:tabs>
          <w:tab w:val="left" w:pos="4253"/>
        </w:tabs>
        <w:rPr>
          <w:rFonts w:ascii="Times New Roman" w:hAnsi="Times New Roman" w:cs="Times New Roman"/>
          <w:sz w:val="24"/>
          <w:szCs w:val="24"/>
          <w:u w:val="single"/>
        </w:rPr>
      </w:pPr>
    </w:p>
    <w:p w14:paraId="631BA1E2" w14:textId="77777777" w:rsidR="001E5AFD" w:rsidRPr="00093408" w:rsidRDefault="001E5AFD" w:rsidP="001E5AFD">
      <w:pPr>
        <w:tabs>
          <w:tab w:val="left" w:pos="4253"/>
        </w:tabs>
        <w:rPr>
          <w:rFonts w:ascii="Times New Roman" w:hAnsi="Times New Roman" w:cs="Times New Roman"/>
          <w:sz w:val="24"/>
          <w:szCs w:val="24"/>
          <w:u w:val="single"/>
        </w:rPr>
      </w:pPr>
    </w:p>
    <w:p w14:paraId="361E4D98" w14:textId="77777777" w:rsidR="001E5AFD" w:rsidRPr="00093408" w:rsidRDefault="001E5AFD" w:rsidP="001E5AFD">
      <w:pPr>
        <w:tabs>
          <w:tab w:val="left" w:pos="4253"/>
        </w:tabs>
        <w:rPr>
          <w:rFonts w:ascii="Times New Roman" w:hAnsi="Times New Roman" w:cs="Times New Roman"/>
          <w:sz w:val="22"/>
          <w:szCs w:val="22"/>
          <w:u w:val="single"/>
        </w:rPr>
      </w:pPr>
    </w:p>
    <w:p w14:paraId="439388AD" w14:textId="77777777" w:rsidR="001E5AFD" w:rsidRPr="00093408" w:rsidRDefault="001E5AFD" w:rsidP="001E5AFD">
      <w:pPr>
        <w:tabs>
          <w:tab w:val="left" w:pos="4253"/>
        </w:tabs>
        <w:rPr>
          <w:rFonts w:ascii="Times New Roman" w:hAnsi="Times New Roman" w:cs="Times New Roman"/>
          <w:sz w:val="22"/>
          <w:szCs w:val="22"/>
          <w:u w:val="single"/>
        </w:rPr>
      </w:pPr>
    </w:p>
    <w:p w14:paraId="0DEF2121" w14:textId="77777777" w:rsidR="001E5AFD" w:rsidRPr="00265D37" w:rsidRDefault="001E5AFD" w:rsidP="001E5AFD">
      <w:pPr>
        <w:tabs>
          <w:tab w:val="left" w:pos="4253"/>
        </w:tabs>
        <w:jc w:val="center"/>
        <w:rPr>
          <w:rFonts w:ascii="Times New Roman" w:hAnsi="Times New Roman" w:cs="Times New Roman"/>
          <w:b/>
          <w:bCs/>
          <w:sz w:val="22"/>
          <w:szCs w:val="22"/>
          <w:lang w:val="de-LU"/>
        </w:rPr>
      </w:pPr>
      <w:proofErr w:type="spellStart"/>
      <w:r w:rsidRPr="00265D37">
        <w:rPr>
          <w:rFonts w:ascii="Times New Roman" w:hAnsi="Times New Roman" w:cs="Times New Roman"/>
          <w:b/>
          <w:bCs/>
          <w:sz w:val="22"/>
          <w:szCs w:val="22"/>
          <w:lang w:val="de-LU"/>
        </w:rPr>
        <w:t>Dirigeant</w:t>
      </w:r>
      <w:proofErr w:type="spellEnd"/>
      <w:r w:rsidRPr="00265D37">
        <w:rPr>
          <w:rFonts w:ascii="Times New Roman" w:hAnsi="Times New Roman" w:cs="Times New Roman"/>
          <w:b/>
          <w:bCs/>
          <w:sz w:val="22"/>
          <w:szCs w:val="22"/>
          <w:lang w:val="de-LU"/>
        </w:rPr>
        <w:t> :</w:t>
      </w:r>
      <w:bookmarkStart w:id="13" w:name="SAFFAIRE_M13CIVILITE_0"/>
      <w:r w:rsidRPr="00265D37">
        <w:rPr>
          <w:rFonts w:ascii="Times New Roman" w:hAnsi="Times New Roman" w:cs="Times New Roman"/>
          <w:b/>
          <w:bCs/>
          <w:sz w:val="22"/>
          <w:szCs w:val="22"/>
          <w:lang w:val="de-LU"/>
        </w:rPr>
        <w:t>Monsieur</w:t>
      </w:r>
      <w:bookmarkEnd w:id="13"/>
      <w:r w:rsidRPr="00265D37">
        <w:rPr>
          <w:rFonts w:ascii="Times New Roman" w:hAnsi="Times New Roman" w:cs="Times New Roman"/>
          <w:b/>
          <w:bCs/>
          <w:sz w:val="22"/>
          <w:szCs w:val="22"/>
          <w:lang w:val="de-LU"/>
        </w:rPr>
        <w:t xml:space="preserve">   </w:t>
      </w:r>
      <w:bookmarkStart w:id="14" w:name="SAFFAIRE_M13NOM_0"/>
      <w:r w:rsidRPr="00265D37">
        <w:rPr>
          <w:rFonts w:ascii="Times New Roman" w:hAnsi="Times New Roman" w:cs="Times New Roman"/>
          <w:b/>
          <w:bCs/>
          <w:sz w:val="22"/>
          <w:szCs w:val="22"/>
          <w:lang w:val="de-LU"/>
        </w:rPr>
        <w:t>WONG</w:t>
      </w:r>
      <w:bookmarkEnd w:id="14"/>
      <w:r w:rsidRPr="00265D37">
        <w:rPr>
          <w:rFonts w:ascii="Times New Roman" w:hAnsi="Times New Roman" w:cs="Times New Roman"/>
          <w:b/>
          <w:bCs/>
          <w:sz w:val="22"/>
          <w:szCs w:val="22"/>
          <w:lang w:val="de-LU"/>
        </w:rPr>
        <w:t xml:space="preserve">  </w:t>
      </w:r>
      <w:bookmarkStart w:id="15" w:name="SAFFAIRE_M13PRENOM_0"/>
      <w:r w:rsidRPr="00265D37">
        <w:rPr>
          <w:rFonts w:ascii="Times New Roman" w:hAnsi="Times New Roman" w:cs="Times New Roman"/>
          <w:b/>
          <w:bCs/>
          <w:sz w:val="22"/>
          <w:szCs w:val="22"/>
          <w:lang w:val="de-LU"/>
        </w:rPr>
        <w:t>Kwong</w:t>
      </w:r>
      <w:bookmarkEnd w:id="15"/>
      <w:r w:rsidRPr="00265D37">
        <w:rPr>
          <w:rFonts w:ascii="Times New Roman" w:hAnsi="Times New Roman" w:cs="Times New Roman"/>
          <w:b/>
          <w:bCs/>
          <w:sz w:val="22"/>
          <w:szCs w:val="22"/>
          <w:lang w:val="de-LU"/>
        </w:rPr>
        <w:t xml:space="preserve"> </w:t>
      </w:r>
    </w:p>
    <w:p w14:paraId="29D69F05" w14:textId="77777777" w:rsidR="001E5AFD" w:rsidRPr="00265D37" w:rsidRDefault="001E5AFD" w:rsidP="001E5AFD">
      <w:pPr>
        <w:tabs>
          <w:tab w:val="left" w:pos="4253"/>
        </w:tabs>
        <w:jc w:val="center"/>
        <w:rPr>
          <w:rFonts w:ascii="Times New Roman" w:hAnsi="Times New Roman" w:cs="Times New Roman"/>
          <w:bCs/>
          <w:sz w:val="22"/>
          <w:szCs w:val="22"/>
          <w:lang w:val="de-LU"/>
        </w:rPr>
      </w:pPr>
      <w:r w:rsidRPr="00265D37">
        <w:rPr>
          <w:rFonts w:ascii="Times New Roman" w:hAnsi="Times New Roman" w:cs="Times New Roman"/>
          <w:bCs/>
          <w:sz w:val="22"/>
          <w:szCs w:val="22"/>
          <w:lang w:val="de-LU"/>
        </w:rPr>
        <w:t xml:space="preserve">96 Corniche </w:t>
      </w:r>
      <w:proofErr w:type="spellStart"/>
      <w:r w:rsidRPr="00265D37">
        <w:rPr>
          <w:rFonts w:ascii="Times New Roman" w:hAnsi="Times New Roman" w:cs="Times New Roman"/>
          <w:bCs/>
          <w:sz w:val="22"/>
          <w:szCs w:val="22"/>
          <w:lang w:val="de-LU"/>
        </w:rPr>
        <w:t>Fleurie</w:t>
      </w:r>
      <w:proofErr w:type="spellEnd"/>
    </w:p>
    <w:p w14:paraId="299F46DA" w14:textId="77777777" w:rsidR="001E5AFD" w:rsidRPr="00265D37" w:rsidRDefault="001E5AFD" w:rsidP="001E5AFD">
      <w:pPr>
        <w:tabs>
          <w:tab w:val="left" w:pos="4253"/>
        </w:tabs>
        <w:jc w:val="center"/>
        <w:rPr>
          <w:rFonts w:ascii="Times New Roman" w:hAnsi="Times New Roman" w:cs="Times New Roman"/>
          <w:sz w:val="22"/>
          <w:szCs w:val="22"/>
          <w:u w:val="single"/>
          <w:lang w:val="de-LU"/>
        </w:rPr>
      </w:pPr>
      <w:r w:rsidRPr="00265D37">
        <w:rPr>
          <w:rFonts w:ascii="Times New Roman" w:hAnsi="Times New Roman" w:cs="Times New Roman"/>
          <w:bCs/>
          <w:sz w:val="22"/>
          <w:szCs w:val="22"/>
          <w:lang w:val="de-LU"/>
        </w:rPr>
        <w:t xml:space="preserve"> </w:t>
      </w:r>
      <w:bookmarkStart w:id="16" w:name="SAFFAIRE_M13CODPOST_0"/>
      <w:r w:rsidRPr="00265D37">
        <w:rPr>
          <w:rFonts w:ascii="Times New Roman" w:hAnsi="Times New Roman" w:cs="Times New Roman"/>
          <w:bCs/>
          <w:sz w:val="22"/>
          <w:szCs w:val="22"/>
          <w:lang w:val="de-LU"/>
        </w:rPr>
        <w:t>06200</w:t>
      </w:r>
      <w:bookmarkEnd w:id="16"/>
      <w:r w:rsidRPr="00265D37">
        <w:rPr>
          <w:rFonts w:ascii="Times New Roman" w:hAnsi="Times New Roman" w:cs="Times New Roman"/>
          <w:bCs/>
          <w:sz w:val="22"/>
          <w:szCs w:val="22"/>
          <w:lang w:val="de-LU"/>
        </w:rPr>
        <w:t xml:space="preserve">  </w:t>
      </w:r>
      <w:bookmarkStart w:id="17" w:name="SAFFAIRE_M13BURDIS_0"/>
      <w:r w:rsidRPr="00265D37">
        <w:rPr>
          <w:rFonts w:ascii="Times New Roman" w:hAnsi="Times New Roman" w:cs="Times New Roman"/>
          <w:bCs/>
          <w:sz w:val="22"/>
          <w:szCs w:val="22"/>
          <w:lang w:val="de-LU"/>
        </w:rPr>
        <w:t>NICE</w:t>
      </w:r>
      <w:bookmarkEnd w:id="17"/>
    </w:p>
    <w:p w14:paraId="5E6DF056" w14:textId="77777777" w:rsidR="008F7726" w:rsidRDefault="008F7726">
      <w:pPr>
        <w:rPr>
          <w:rFonts w:ascii="Times New Roman" w:hAnsi="Times New Roman" w:cs="Times New Roman"/>
          <w:sz w:val="24"/>
          <w:szCs w:val="24"/>
        </w:rPr>
      </w:pPr>
    </w:p>
    <w:p w14:paraId="3AA9F699" w14:textId="77777777" w:rsidR="001E5AFD" w:rsidRDefault="001E5AFD">
      <w:pPr>
        <w:rPr>
          <w:rFonts w:ascii="Times New Roman" w:hAnsi="Times New Roman" w:cs="Times New Roman"/>
          <w:sz w:val="24"/>
          <w:szCs w:val="24"/>
        </w:rPr>
      </w:pPr>
    </w:p>
    <w:p w14:paraId="25661FE1" w14:textId="77777777" w:rsidR="001E5AFD" w:rsidRDefault="001E5AFD">
      <w:pPr>
        <w:rPr>
          <w:rFonts w:ascii="Times New Roman" w:hAnsi="Times New Roman" w:cs="Times New Roman"/>
          <w:sz w:val="24"/>
          <w:szCs w:val="24"/>
        </w:rPr>
      </w:pPr>
    </w:p>
    <w:p w14:paraId="59E1BB7A" w14:textId="77777777" w:rsidR="001E5AFD" w:rsidRPr="001E5AFD" w:rsidRDefault="001E5AFD">
      <w:pPr>
        <w:rPr>
          <w:rFonts w:ascii="Times New Roman" w:hAnsi="Times New Roman" w:cs="Times New Roman"/>
          <w:sz w:val="24"/>
          <w:szCs w:val="24"/>
        </w:rPr>
      </w:pPr>
    </w:p>
    <w:p w14:paraId="43E20EC3" w14:textId="77777777" w:rsidR="00BF3628" w:rsidRPr="001E5AFD" w:rsidRDefault="00BF3628" w:rsidP="00632C5E">
      <w:pPr>
        <w:tabs>
          <w:tab w:val="left" w:pos="4253"/>
        </w:tabs>
        <w:rPr>
          <w:rFonts w:ascii="Times New Roman" w:hAnsi="Times New Roman" w:cs="Times New Roman"/>
          <w:sz w:val="22"/>
          <w:szCs w:val="22"/>
          <w:u w:val="single"/>
          <w:lang w:val="de-LU"/>
        </w:rPr>
      </w:pPr>
    </w:p>
    <w:p w14:paraId="525D27B4" w14:textId="77777777" w:rsidR="00BF3628" w:rsidRPr="001E5AFD" w:rsidRDefault="00BF3628" w:rsidP="00632C5E">
      <w:pPr>
        <w:tabs>
          <w:tab w:val="left" w:pos="4253"/>
        </w:tabs>
        <w:rPr>
          <w:rFonts w:ascii="Times New Roman" w:hAnsi="Times New Roman" w:cs="Times New Roman"/>
          <w:sz w:val="22"/>
          <w:szCs w:val="22"/>
          <w:u w:val="single"/>
          <w:lang w:val="de-LU"/>
        </w:rPr>
      </w:pPr>
    </w:p>
    <w:p w14:paraId="25F27822" w14:textId="77777777" w:rsidR="00D37FDB" w:rsidRPr="00456A93" w:rsidRDefault="00D37FDB" w:rsidP="00D37FDB">
      <w:pPr>
        <w:tabs>
          <w:tab w:val="left" w:pos="4253"/>
        </w:tabs>
        <w:rPr>
          <w:rFonts w:ascii="Times New Roman" w:hAnsi="Times New Roman" w:cs="Times New Roman"/>
          <w:sz w:val="22"/>
          <w:szCs w:val="22"/>
          <w:u w:val="single"/>
          <w:lang w:val="de-LU"/>
        </w:rPr>
      </w:pPr>
    </w:p>
    <w:p w14:paraId="61F780AC" w14:textId="77777777" w:rsidR="00D37FDB" w:rsidRPr="00456A93" w:rsidRDefault="00D37FDB" w:rsidP="00D37FDB">
      <w:pPr>
        <w:keepNext/>
        <w:widowControl/>
        <w:pBdr>
          <w:top w:val="single" w:sz="4" w:space="1" w:color="auto"/>
          <w:left w:val="single" w:sz="4" w:space="4" w:color="auto"/>
          <w:bottom w:val="single" w:sz="4" w:space="1" w:color="auto"/>
          <w:right w:val="single" w:sz="4" w:space="4" w:color="auto"/>
        </w:pBdr>
        <w:shd w:val="pct10" w:color="000000" w:fill="FFFFFF"/>
        <w:tabs>
          <w:tab w:val="center" w:pos="5527"/>
        </w:tabs>
        <w:jc w:val="center"/>
        <w:outlineLvl w:val="2"/>
        <w:rPr>
          <w:rFonts w:ascii="Times New Roman" w:hAnsi="Times New Roman" w:cs="Times New Roman"/>
          <w:b/>
          <w:bCs/>
          <w:color w:val="0000FF"/>
          <w:sz w:val="22"/>
          <w:szCs w:val="22"/>
        </w:rPr>
      </w:pPr>
      <w:r w:rsidRPr="00456A93">
        <w:rPr>
          <w:rFonts w:ascii="Times New Roman" w:hAnsi="Times New Roman" w:cs="Times New Roman"/>
          <w:b/>
          <w:bCs/>
          <w:color w:val="0000FF"/>
          <w:sz w:val="22"/>
          <w:szCs w:val="22"/>
        </w:rPr>
        <w:lastRenderedPageBreak/>
        <w:t>I- RENSEIGNEMENTS SUR LA PROCEDURE L’ENTREPRISE ET DIVERS-</w:t>
      </w:r>
    </w:p>
    <w:p w14:paraId="6F103BE5" w14:textId="77777777" w:rsidR="00D37FDB" w:rsidRPr="00456A93" w:rsidRDefault="00D37FDB" w:rsidP="00D37FDB">
      <w:pPr>
        <w:widowControl/>
        <w:rPr>
          <w:rFonts w:ascii="Times New Roman" w:hAnsi="Times New Roman" w:cs="Times New Roman"/>
          <w:sz w:val="22"/>
          <w:szCs w:val="22"/>
        </w:rPr>
      </w:pPr>
    </w:p>
    <w:p w14:paraId="5CD6B23B"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z w:val="22"/>
          <w:szCs w:val="22"/>
        </w:rPr>
        <w:t>-JURIDICTION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t xml:space="preserve">Tribunal de </w:t>
      </w:r>
      <w:proofErr w:type="gramStart"/>
      <w:r w:rsidRPr="00456A93">
        <w:rPr>
          <w:rFonts w:ascii="Times New Roman" w:hAnsi="Times New Roman" w:cs="Times New Roman"/>
          <w:sz w:val="22"/>
          <w:szCs w:val="22"/>
        </w:rPr>
        <w:t>Commerce  de</w:t>
      </w:r>
      <w:proofErr w:type="gramEnd"/>
      <w:r w:rsidRPr="00456A93">
        <w:rPr>
          <w:rFonts w:ascii="Times New Roman" w:hAnsi="Times New Roman" w:cs="Times New Roman"/>
          <w:sz w:val="22"/>
          <w:szCs w:val="22"/>
        </w:rPr>
        <w:t xml:space="preserve"> Salon de Provence </w:t>
      </w:r>
    </w:p>
    <w:p w14:paraId="33806CF5" w14:textId="77777777" w:rsidR="00D37FDB" w:rsidRPr="00456A93" w:rsidRDefault="00D37FDB" w:rsidP="00D37FDB">
      <w:pPr>
        <w:widowControl/>
        <w:ind w:left="4248" w:hanging="4248"/>
        <w:jc w:val="both"/>
        <w:rPr>
          <w:rFonts w:ascii="Times New Roman" w:hAnsi="Times New Roman" w:cs="Times New Roman"/>
          <w:bCs/>
          <w:sz w:val="22"/>
          <w:szCs w:val="22"/>
        </w:rPr>
      </w:pPr>
      <w:r>
        <w:rPr>
          <w:rFonts w:ascii="Times New Roman" w:hAnsi="Times New Roman" w:cs="Times New Roman"/>
          <w:bCs/>
          <w:sz w:val="22"/>
          <w:szCs w:val="22"/>
        </w:rPr>
        <w:t>-</w:t>
      </w:r>
      <w:r w:rsidRPr="00456A93">
        <w:rPr>
          <w:rFonts w:ascii="Times New Roman" w:hAnsi="Times New Roman" w:cs="Times New Roman"/>
          <w:bCs/>
          <w:sz w:val="22"/>
          <w:szCs w:val="22"/>
        </w:rPr>
        <w:t>PROCEDURE OUVERTE SUR :</w:t>
      </w:r>
      <w:r w:rsidRPr="00456A93">
        <w:rPr>
          <w:rFonts w:ascii="Times New Roman" w:hAnsi="Times New Roman" w:cs="Times New Roman"/>
          <w:bCs/>
          <w:sz w:val="22"/>
          <w:szCs w:val="22"/>
        </w:rPr>
        <w:tab/>
      </w:r>
      <w:r w:rsidRPr="00456A93">
        <w:rPr>
          <w:rFonts w:ascii="Times New Roman" w:hAnsi="Times New Roman" w:cs="Times New Roman"/>
          <w:sz w:val="22"/>
          <w:szCs w:val="22"/>
        </w:rPr>
        <w:t xml:space="preserve">Assignation de Mme le Procureur de la </w:t>
      </w:r>
      <w:proofErr w:type="gramStart"/>
      <w:r w:rsidRPr="00456A93">
        <w:rPr>
          <w:rFonts w:ascii="Times New Roman" w:hAnsi="Times New Roman" w:cs="Times New Roman"/>
          <w:sz w:val="22"/>
          <w:szCs w:val="22"/>
        </w:rPr>
        <w:t xml:space="preserve">République </w:t>
      </w:r>
      <w:r w:rsidRPr="00456A93">
        <w:rPr>
          <w:rFonts w:ascii="Times New Roman" w:hAnsi="Times New Roman" w:cs="Times New Roman"/>
          <w:bCs/>
          <w:sz w:val="22"/>
          <w:szCs w:val="22"/>
        </w:rPr>
        <w:t xml:space="preserve"> </w:t>
      </w:r>
      <w:r>
        <w:rPr>
          <w:rFonts w:ascii="Times New Roman" w:hAnsi="Times New Roman" w:cs="Times New Roman"/>
          <w:bCs/>
          <w:sz w:val="22"/>
          <w:szCs w:val="22"/>
        </w:rPr>
        <w:tab/>
      </w:r>
      <w:proofErr w:type="gramEnd"/>
      <w:r w:rsidRPr="00456A93">
        <w:rPr>
          <w:rFonts w:ascii="Times New Roman" w:hAnsi="Times New Roman" w:cs="Times New Roman"/>
          <w:bCs/>
          <w:sz w:val="22"/>
          <w:szCs w:val="22"/>
        </w:rPr>
        <w:t>DEBITEUR NON COMPARANT</w:t>
      </w:r>
    </w:p>
    <w:p w14:paraId="60E0BF94" w14:textId="77777777" w:rsidR="00D37FDB" w:rsidRPr="00456A93" w:rsidRDefault="00D37FDB" w:rsidP="00D37FDB">
      <w:pPr>
        <w:widowControl/>
        <w:jc w:val="both"/>
        <w:rPr>
          <w:rFonts w:ascii="Times New Roman" w:hAnsi="Times New Roman" w:cs="Times New Roman"/>
          <w:bCs/>
          <w:color w:val="FF0000"/>
          <w:sz w:val="22"/>
          <w:szCs w:val="22"/>
        </w:rPr>
      </w:pPr>
      <w:r>
        <w:rPr>
          <w:rFonts w:ascii="Times New Roman" w:hAnsi="Times New Roman" w:cs="Times New Roman"/>
          <w:bCs/>
          <w:sz w:val="28"/>
          <w:szCs w:val="28"/>
        </w:rPr>
        <w:t xml:space="preserve">- </w:t>
      </w:r>
      <w:r w:rsidRPr="00456A93">
        <w:rPr>
          <w:rFonts w:ascii="Times New Roman" w:hAnsi="Times New Roman" w:cs="Times New Roman"/>
          <w:bCs/>
          <w:sz w:val="22"/>
          <w:szCs w:val="22"/>
        </w:rPr>
        <w:t>DATE D’OUVERTURE DE LA PROCEDURE </w:t>
      </w:r>
      <w:r w:rsidRPr="00456A93">
        <w:rPr>
          <w:rFonts w:ascii="Times New Roman" w:hAnsi="Times New Roman" w:cs="Times New Roman"/>
          <w:bCs/>
          <w:color w:val="000000"/>
          <w:sz w:val="22"/>
          <w:szCs w:val="22"/>
        </w:rPr>
        <w:t>:</w:t>
      </w:r>
      <w:r w:rsidRPr="00456A93">
        <w:rPr>
          <w:rFonts w:ascii="Times New Roman" w:hAnsi="Times New Roman" w:cs="Times New Roman"/>
          <w:bCs/>
          <w:color w:val="000000"/>
          <w:sz w:val="22"/>
          <w:szCs w:val="22"/>
        </w:rPr>
        <w:tab/>
      </w:r>
      <w:r>
        <w:rPr>
          <w:rFonts w:ascii="Times New Roman" w:hAnsi="Times New Roman" w:cs="Times New Roman"/>
          <w:bCs/>
          <w:color w:val="000000"/>
          <w:sz w:val="22"/>
          <w:szCs w:val="22"/>
        </w:rPr>
        <w:tab/>
      </w:r>
      <w:r w:rsidRPr="00456A93">
        <w:rPr>
          <w:rFonts w:ascii="Times New Roman" w:hAnsi="Times New Roman" w:cs="Times New Roman"/>
          <w:bCs/>
          <w:color w:val="000000"/>
          <w:sz w:val="22"/>
          <w:szCs w:val="22"/>
        </w:rPr>
        <w:t xml:space="preserve">03/03/2023 </w:t>
      </w:r>
      <w:r w:rsidRPr="00456A93">
        <w:rPr>
          <w:rFonts w:ascii="Times New Roman" w:hAnsi="Times New Roman" w:cs="Times New Roman"/>
          <w:bCs/>
          <w:color w:val="FF0000"/>
          <w:sz w:val="22"/>
          <w:szCs w:val="22"/>
        </w:rPr>
        <w:t xml:space="preserve">  </w:t>
      </w:r>
    </w:p>
    <w:p w14:paraId="29228308" w14:textId="77777777" w:rsidR="00D37FDB" w:rsidRPr="00456A93" w:rsidRDefault="00D37FDB" w:rsidP="00D37FDB">
      <w:pPr>
        <w:widowControl/>
        <w:jc w:val="both"/>
        <w:rPr>
          <w:rFonts w:ascii="Times New Roman" w:hAnsi="Times New Roman" w:cs="Times New Roman"/>
          <w:sz w:val="22"/>
          <w:szCs w:val="22"/>
        </w:rPr>
      </w:pPr>
      <w:r>
        <w:rPr>
          <w:rFonts w:ascii="Times New Roman" w:hAnsi="Times New Roman" w:cs="Times New Roman"/>
          <w:bCs/>
          <w:sz w:val="22"/>
          <w:szCs w:val="22"/>
        </w:rPr>
        <w:t xml:space="preserve">- </w:t>
      </w:r>
      <w:r w:rsidRPr="00456A93">
        <w:rPr>
          <w:rFonts w:ascii="Times New Roman" w:hAnsi="Times New Roman" w:cs="Times New Roman"/>
          <w:bCs/>
          <w:sz w:val="22"/>
          <w:szCs w:val="22"/>
        </w:rPr>
        <w:t>DATE DE CESSATION DES PAIEMENTS</w:t>
      </w:r>
      <w:r w:rsidRPr="00456A93">
        <w:rPr>
          <w:rFonts w:ascii="Times New Roman" w:hAnsi="Times New Roman" w:cs="Times New Roman"/>
          <w:bCs/>
          <w:sz w:val="22"/>
          <w:szCs w:val="22"/>
        </w:rPr>
        <w:tab/>
      </w:r>
      <w:r w:rsidRPr="00456A93">
        <w:rPr>
          <w:rFonts w:ascii="Times New Roman" w:hAnsi="Times New Roman" w:cs="Times New Roman"/>
          <w:bCs/>
          <w:sz w:val="22"/>
          <w:szCs w:val="22"/>
        </w:rPr>
        <w:tab/>
      </w:r>
      <w:r w:rsidRPr="00456A93">
        <w:rPr>
          <w:rFonts w:ascii="Times New Roman" w:hAnsi="Times New Roman" w:cs="Times New Roman"/>
          <w:bCs/>
          <w:sz w:val="22"/>
          <w:szCs w:val="22"/>
        </w:rPr>
        <w:tab/>
        <w:t xml:space="preserve">31/10/2022  </w:t>
      </w:r>
      <w:r w:rsidRPr="00456A93">
        <w:rPr>
          <w:rFonts w:ascii="Times New Roman" w:hAnsi="Times New Roman" w:cs="Times New Roman"/>
          <w:sz w:val="22"/>
          <w:szCs w:val="22"/>
        </w:rPr>
        <w:t xml:space="preserve"> </w:t>
      </w:r>
    </w:p>
    <w:p w14:paraId="2C09A3D2" w14:textId="77777777" w:rsidR="00D37FDB" w:rsidRPr="00456A93" w:rsidRDefault="00D37FDB" w:rsidP="00D37FDB">
      <w:pPr>
        <w:widowControl/>
        <w:jc w:val="both"/>
        <w:rPr>
          <w:rFonts w:ascii="Times New Roman" w:hAnsi="Times New Roman" w:cs="Times New Roman"/>
          <w:sz w:val="22"/>
          <w:szCs w:val="22"/>
        </w:rPr>
      </w:pPr>
      <w:r>
        <w:rPr>
          <w:rFonts w:ascii="Times New Roman" w:hAnsi="Times New Roman" w:cs="Times New Roman"/>
          <w:bCs/>
          <w:sz w:val="22"/>
          <w:szCs w:val="22"/>
        </w:rPr>
        <w:t xml:space="preserve">- </w:t>
      </w:r>
      <w:r w:rsidRPr="00456A93">
        <w:rPr>
          <w:rFonts w:ascii="Times New Roman" w:hAnsi="Times New Roman" w:cs="Times New Roman"/>
          <w:bCs/>
          <w:sz w:val="22"/>
          <w:szCs w:val="22"/>
        </w:rPr>
        <w:t>DATE FIN PO :</w:t>
      </w:r>
      <w:r w:rsidRPr="00456A93">
        <w:rPr>
          <w:rFonts w:ascii="Times New Roman" w:hAnsi="Times New Roman" w:cs="Times New Roman"/>
          <w:bCs/>
          <w:sz w:val="22"/>
          <w:szCs w:val="22"/>
        </w:rPr>
        <w:tab/>
      </w:r>
      <w:r w:rsidRPr="00456A93">
        <w:rPr>
          <w:rFonts w:ascii="Times New Roman" w:hAnsi="Times New Roman" w:cs="Times New Roman"/>
          <w:bCs/>
          <w:sz w:val="22"/>
          <w:szCs w:val="22"/>
        </w:rPr>
        <w:tab/>
      </w:r>
      <w:r w:rsidRPr="00456A93">
        <w:rPr>
          <w:rFonts w:ascii="Times New Roman" w:hAnsi="Times New Roman" w:cs="Times New Roman"/>
          <w:bCs/>
          <w:sz w:val="22"/>
          <w:szCs w:val="22"/>
        </w:rPr>
        <w:tab/>
      </w:r>
      <w:r w:rsidRPr="00456A93">
        <w:rPr>
          <w:rFonts w:ascii="Times New Roman" w:hAnsi="Times New Roman" w:cs="Times New Roman"/>
          <w:bCs/>
          <w:sz w:val="22"/>
          <w:szCs w:val="22"/>
        </w:rPr>
        <w:tab/>
      </w:r>
      <w:r w:rsidRPr="00456A93">
        <w:rPr>
          <w:rFonts w:ascii="Times New Roman" w:hAnsi="Times New Roman" w:cs="Times New Roman"/>
          <w:bCs/>
          <w:sz w:val="22"/>
          <w:szCs w:val="22"/>
        </w:rPr>
        <w:tab/>
      </w:r>
      <w:r w:rsidRPr="00456A93">
        <w:rPr>
          <w:rFonts w:ascii="Times New Roman" w:hAnsi="Times New Roman" w:cs="Times New Roman"/>
          <w:bCs/>
          <w:sz w:val="22"/>
          <w:szCs w:val="22"/>
        </w:rPr>
        <w:tab/>
        <w:t xml:space="preserve">06/09/2023 </w:t>
      </w:r>
    </w:p>
    <w:p w14:paraId="08DE87EF" w14:textId="77777777" w:rsidR="00D37FDB" w:rsidRPr="00456A93" w:rsidRDefault="00D37FDB" w:rsidP="00D37FDB">
      <w:pPr>
        <w:widowControl/>
        <w:jc w:val="both"/>
        <w:rPr>
          <w:rFonts w:ascii="Times New Roman" w:hAnsi="Times New Roman" w:cs="Times New Roman"/>
          <w:sz w:val="22"/>
          <w:szCs w:val="22"/>
        </w:rPr>
      </w:pPr>
      <w:r>
        <w:rPr>
          <w:rFonts w:ascii="Times New Roman" w:hAnsi="Times New Roman" w:cs="Times New Roman"/>
          <w:bCs/>
          <w:sz w:val="22"/>
          <w:szCs w:val="22"/>
        </w:rPr>
        <w:t xml:space="preserve">- </w:t>
      </w:r>
      <w:r w:rsidRPr="00456A93">
        <w:rPr>
          <w:rFonts w:ascii="Times New Roman" w:hAnsi="Times New Roman" w:cs="Times New Roman"/>
          <w:bCs/>
          <w:sz w:val="22"/>
          <w:szCs w:val="22"/>
        </w:rPr>
        <w:t xml:space="preserve">JUGEMENT conversion liquidation judiciaire </w:t>
      </w:r>
      <w:r w:rsidRPr="00456A93">
        <w:rPr>
          <w:rFonts w:ascii="Times New Roman" w:hAnsi="Times New Roman" w:cs="Times New Roman"/>
          <w:bCs/>
          <w:sz w:val="22"/>
          <w:szCs w:val="22"/>
        </w:rPr>
        <w:tab/>
      </w:r>
      <w:r w:rsidRPr="00456A93">
        <w:rPr>
          <w:rFonts w:ascii="Times New Roman" w:hAnsi="Times New Roman" w:cs="Times New Roman"/>
          <w:bCs/>
          <w:sz w:val="22"/>
          <w:szCs w:val="22"/>
        </w:rPr>
        <w:tab/>
      </w:r>
      <w:r w:rsidRPr="00456A93">
        <w:rPr>
          <w:rFonts w:ascii="Times New Roman" w:hAnsi="Times New Roman" w:cs="Times New Roman"/>
          <w:bCs/>
          <w:sz w:val="22"/>
          <w:szCs w:val="22"/>
        </w:rPr>
        <w:tab/>
        <w:t>06/04/2023</w:t>
      </w:r>
    </w:p>
    <w:p w14:paraId="5C118ABA"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z w:val="22"/>
          <w:szCs w:val="22"/>
        </w:rPr>
        <w:t xml:space="preserve">- ADMINISTRATEUR :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NEANT </w:t>
      </w:r>
    </w:p>
    <w:p w14:paraId="2803F689"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z w:val="22"/>
          <w:szCs w:val="22"/>
        </w:rPr>
        <w:t xml:space="preserve">- CONTROLEUR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NEANT </w:t>
      </w:r>
    </w:p>
    <w:p w14:paraId="3B15AE00" w14:textId="260ECE86" w:rsidR="00D37FDB" w:rsidRPr="00456A93" w:rsidRDefault="00CA1CEA" w:rsidP="00D37FDB">
      <w:pPr>
        <w:widowControl/>
        <w:jc w:val="both"/>
        <w:rPr>
          <w:rFonts w:ascii="Times New Roman" w:hAnsi="Times New Roman" w:cs="Times New Roman"/>
          <w:sz w:val="22"/>
          <w:szCs w:val="22"/>
        </w:rPr>
      </w:pPr>
      <w:r>
        <w:rPr>
          <w:rFonts w:ascii="Times New Roman" w:hAnsi="Times New Roman" w:cs="Times New Roman"/>
          <w:sz w:val="22"/>
          <w:szCs w:val="22"/>
        </w:rPr>
        <w:t xml:space="preserve">- </w:t>
      </w:r>
      <w:r w:rsidR="00D37FDB" w:rsidRPr="00456A93">
        <w:rPr>
          <w:rFonts w:ascii="Times New Roman" w:hAnsi="Times New Roman" w:cs="Times New Roman"/>
          <w:sz w:val="22"/>
          <w:szCs w:val="22"/>
        </w:rPr>
        <w:t>DATE FIXEE RDV ETUDE</w:t>
      </w:r>
      <w:r w:rsidR="00D37FDB" w:rsidRPr="00456A93">
        <w:rPr>
          <w:rFonts w:ascii="Times New Roman" w:hAnsi="Times New Roman" w:cs="Times New Roman"/>
          <w:sz w:val="22"/>
          <w:szCs w:val="22"/>
        </w:rPr>
        <w:tab/>
        <w:t>(redressement judiciaire) 16/03/</w:t>
      </w:r>
      <w:proofErr w:type="gramStart"/>
      <w:r w:rsidR="00D37FDB" w:rsidRPr="00456A93">
        <w:rPr>
          <w:rFonts w:ascii="Times New Roman" w:hAnsi="Times New Roman" w:cs="Times New Roman"/>
          <w:sz w:val="22"/>
          <w:szCs w:val="22"/>
        </w:rPr>
        <w:t xml:space="preserve">2023 </w:t>
      </w:r>
      <w:r w:rsidR="00D37FDB">
        <w:rPr>
          <w:rFonts w:ascii="Times New Roman" w:hAnsi="Times New Roman" w:cs="Times New Roman"/>
          <w:bCs/>
          <w:sz w:val="24"/>
          <w:szCs w:val="24"/>
        </w:rPr>
        <w:t xml:space="preserve"> </w:t>
      </w:r>
      <w:r w:rsidR="00D37FDB" w:rsidRPr="00456A93">
        <w:rPr>
          <w:rFonts w:ascii="Times New Roman" w:hAnsi="Times New Roman" w:cs="Times New Roman"/>
          <w:bCs/>
          <w:sz w:val="24"/>
          <w:szCs w:val="24"/>
        </w:rPr>
        <w:t>Se</w:t>
      </w:r>
      <w:proofErr w:type="gramEnd"/>
      <w:r w:rsidR="00D37FDB" w:rsidRPr="00456A93">
        <w:rPr>
          <w:rFonts w:ascii="Times New Roman" w:hAnsi="Times New Roman" w:cs="Times New Roman"/>
          <w:bCs/>
          <w:sz w:val="24"/>
          <w:szCs w:val="24"/>
        </w:rPr>
        <w:t xml:space="preserve"> présente </w:t>
      </w:r>
      <w:r w:rsidR="00D37FDB" w:rsidRPr="00456A93">
        <w:rPr>
          <w:rFonts w:ascii="Times New Roman" w:hAnsi="Times New Roman" w:cs="Times New Roman"/>
          <w:sz w:val="22"/>
          <w:szCs w:val="22"/>
        </w:rPr>
        <w:t xml:space="preserve">M WONG Kwong   </w:t>
      </w:r>
    </w:p>
    <w:p w14:paraId="49C113BC" w14:textId="77777777" w:rsidR="00D37FDB" w:rsidRPr="00456A93" w:rsidRDefault="00D37FDB" w:rsidP="00D37FDB">
      <w:pPr>
        <w:widowControl/>
        <w:jc w:val="both"/>
        <w:rPr>
          <w:rFonts w:ascii="Times New Roman" w:hAnsi="Times New Roman" w:cs="Times New Roman"/>
          <w:bCs/>
          <w:sz w:val="24"/>
          <w:szCs w:val="24"/>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roofErr w:type="gramStart"/>
      <w:r w:rsidRPr="00456A93">
        <w:rPr>
          <w:rFonts w:ascii="Times New Roman" w:hAnsi="Times New Roman" w:cs="Times New Roman"/>
          <w:sz w:val="22"/>
          <w:szCs w:val="22"/>
        </w:rPr>
        <w:t>( LJ</w:t>
      </w:r>
      <w:proofErr w:type="gramEnd"/>
      <w:r w:rsidRPr="00456A93">
        <w:rPr>
          <w:rFonts w:ascii="Times New Roman" w:hAnsi="Times New Roman" w:cs="Times New Roman"/>
          <w:sz w:val="22"/>
          <w:szCs w:val="22"/>
        </w:rPr>
        <w:t xml:space="preserve">) 18/04/2023   </w:t>
      </w:r>
      <w:r w:rsidRPr="00456A93">
        <w:rPr>
          <w:rFonts w:ascii="Times New Roman" w:hAnsi="Times New Roman" w:cs="Times New Roman"/>
          <w:bCs/>
          <w:sz w:val="24"/>
          <w:szCs w:val="24"/>
        </w:rPr>
        <w:t xml:space="preserve">Se présente </w:t>
      </w:r>
      <w:r w:rsidRPr="00456A93">
        <w:rPr>
          <w:rFonts w:ascii="Times New Roman" w:hAnsi="Times New Roman" w:cs="Times New Roman"/>
          <w:sz w:val="22"/>
          <w:szCs w:val="22"/>
        </w:rPr>
        <w:t xml:space="preserve">M WONG Kwong   </w:t>
      </w:r>
      <w:r w:rsidRPr="00456A93">
        <w:rPr>
          <w:rFonts w:ascii="Times New Roman" w:hAnsi="Times New Roman" w:cs="Times New Roman"/>
          <w:sz w:val="22"/>
          <w:szCs w:val="22"/>
        </w:rPr>
        <w:tab/>
      </w:r>
      <w:r w:rsidRPr="00456A93">
        <w:rPr>
          <w:rFonts w:ascii="Times New Roman" w:hAnsi="Times New Roman" w:cs="Times New Roman"/>
          <w:sz w:val="22"/>
          <w:szCs w:val="22"/>
        </w:rPr>
        <w:tab/>
      </w:r>
    </w:p>
    <w:p w14:paraId="0F1EF60E"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z w:val="22"/>
          <w:szCs w:val="22"/>
        </w:rPr>
        <w:t>- NOM DU DIRIGEANT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M WONG Kwong   </w:t>
      </w:r>
      <w:r w:rsidRPr="00456A93">
        <w:rPr>
          <w:rFonts w:ascii="Times New Roman" w:hAnsi="Times New Roman" w:cs="Times New Roman"/>
          <w:sz w:val="22"/>
          <w:szCs w:val="22"/>
        </w:rPr>
        <w:tab/>
      </w:r>
      <w:r w:rsidRPr="00456A93">
        <w:rPr>
          <w:rFonts w:ascii="Times New Roman" w:hAnsi="Times New Roman" w:cs="Times New Roman"/>
          <w:sz w:val="22"/>
          <w:szCs w:val="22"/>
        </w:rPr>
        <w:tab/>
      </w:r>
    </w:p>
    <w:p w14:paraId="31D23A00"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z w:val="22"/>
          <w:szCs w:val="22"/>
        </w:rPr>
        <w:t xml:space="preserve">- ENSEIGNE :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NEANT   </w:t>
      </w:r>
    </w:p>
    <w:p w14:paraId="6907CD57" w14:textId="77777777" w:rsidR="00D37FDB" w:rsidRPr="00456A93" w:rsidRDefault="00D37FDB" w:rsidP="00D37FDB">
      <w:pPr>
        <w:widowControl/>
        <w:rPr>
          <w:rFonts w:ascii="Times New Roman" w:hAnsi="Times New Roman" w:cs="Times New Roman"/>
          <w:b/>
          <w:bCs/>
          <w:sz w:val="22"/>
          <w:szCs w:val="22"/>
        </w:rPr>
      </w:pPr>
      <w:r w:rsidRPr="00456A93">
        <w:rPr>
          <w:rFonts w:ascii="Times New Roman" w:hAnsi="Times New Roman" w:cs="Times New Roman"/>
          <w:sz w:val="22"/>
          <w:szCs w:val="22"/>
        </w:rPr>
        <w:t>- Date de création de l’entreprise :</w:t>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b/>
          <w:sz w:val="22"/>
          <w:szCs w:val="22"/>
          <w:u w:val="single"/>
        </w:rPr>
        <w:t>01/08/2018</w:t>
      </w:r>
      <w:r w:rsidRPr="00456A93">
        <w:rPr>
          <w:rFonts w:ascii="Times New Roman" w:hAnsi="Times New Roman" w:cs="Times New Roman"/>
          <w:sz w:val="22"/>
          <w:szCs w:val="22"/>
        </w:rPr>
        <w:t xml:space="preserve"> </w:t>
      </w:r>
    </w:p>
    <w:p w14:paraId="6B5D7D69" w14:textId="77777777" w:rsidR="00D37FDB" w:rsidRPr="00456A93" w:rsidRDefault="00D37FDB" w:rsidP="00D37FDB">
      <w:pPr>
        <w:widowControl/>
        <w:tabs>
          <w:tab w:val="left" w:pos="5456"/>
        </w:tabs>
        <w:autoSpaceDE w:val="0"/>
        <w:rPr>
          <w:rFonts w:ascii="Times New Roman" w:hAnsi="Times New Roman" w:cs="Times New Roman"/>
          <w:sz w:val="22"/>
          <w:szCs w:val="22"/>
        </w:rPr>
      </w:pPr>
      <w:r w:rsidRPr="00456A93">
        <w:rPr>
          <w:rFonts w:ascii="Times New Roman" w:hAnsi="Times New Roman" w:cs="Times New Roman"/>
          <w:sz w:val="22"/>
          <w:szCs w:val="22"/>
        </w:rPr>
        <w:t xml:space="preserve">- N°RCS SALON                                                </w:t>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 841 592 868     </w:t>
      </w:r>
    </w:p>
    <w:p w14:paraId="7CA11A2E"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ACTIVITE : </w:t>
      </w:r>
      <w:r>
        <w:rPr>
          <w:rFonts w:ascii="Times New Roman" w:hAnsi="Times New Roman" w:cs="Times New Roman"/>
          <w:sz w:val="22"/>
          <w:szCs w:val="22"/>
        </w:rPr>
        <w:tab/>
      </w:r>
      <w:r w:rsidRPr="00456A93">
        <w:rPr>
          <w:rFonts w:ascii="Times New Roman" w:hAnsi="Times New Roman" w:cs="Times New Roman"/>
          <w:sz w:val="22"/>
          <w:szCs w:val="22"/>
        </w:rPr>
        <w:t xml:space="preserve"> </w:t>
      </w:r>
      <w:r w:rsidRPr="00456A93">
        <w:rPr>
          <w:rFonts w:ascii="Times New Roman" w:hAnsi="Times New Roman" w:cs="Times New Roman"/>
          <w:b/>
          <w:sz w:val="22"/>
          <w:szCs w:val="22"/>
        </w:rPr>
        <w:t xml:space="preserve">Tirage et raccordement de câbles de fibre optique </w:t>
      </w:r>
      <w:r w:rsidRPr="00456A93">
        <w:rPr>
          <w:rFonts w:ascii="Times New Roman" w:hAnsi="Times New Roman" w:cs="Times New Roman"/>
          <w:sz w:val="22"/>
          <w:szCs w:val="22"/>
        </w:rPr>
        <w:t xml:space="preserve"> </w:t>
      </w:r>
    </w:p>
    <w:p w14:paraId="4B764C6C"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z w:val="22"/>
          <w:szCs w:val="22"/>
        </w:rPr>
        <w:t xml:space="preserve">-Création de réseau Télécom exclusivement en sous </w:t>
      </w:r>
      <w:proofErr w:type="spellStart"/>
      <w:r w:rsidRPr="00456A93">
        <w:rPr>
          <w:rFonts w:ascii="Times New Roman" w:hAnsi="Times New Roman" w:cs="Times New Roman"/>
          <w:sz w:val="22"/>
          <w:szCs w:val="22"/>
        </w:rPr>
        <w:t>traitance</w:t>
      </w:r>
      <w:proofErr w:type="spellEnd"/>
      <w:r w:rsidRPr="00456A93">
        <w:rPr>
          <w:rFonts w:ascii="Times New Roman" w:hAnsi="Times New Roman" w:cs="Times New Roman"/>
          <w:sz w:val="22"/>
          <w:szCs w:val="22"/>
        </w:rPr>
        <w:t xml:space="preserve"> pour les groupes CIRCET, INEO, AXIANCE, ERT</w:t>
      </w:r>
    </w:p>
    <w:p w14:paraId="145EB2DD" w14:textId="77777777" w:rsidR="00D37FDB"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-Secteur géographique : Bouches du Rhône</w:t>
      </w:r>
    </w:p>
    <w:p w14:paraId="100083C8" w14:textId="77777777" w:rsidR="00D37FDB"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-Fournisseurs : ETC </w:t>
      </w:r>
    </w:p>
    <w:p w14:paraId="7ECC4BAC"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-Pas de stock, les commandes sont passées au fur et à mesure.</w:t>
      </w:r>
      <w:r w:rsidRPr="00456A93">
        <w:rPr>
          <w:rFonts w:ascii="Times New Roman" w:hAnsi="Times New Roman" w:cs="Times New Roman"/>
          <w:sz w:val="22"/>
          <w:szCs w:val="22"/>
        </w:rPr>
        <w:tab/>
      </w:r>
    </w:p>
    <w:p w14:paraId="7E7FF247" w14:textId="77777777" w:rsidR="00D37FDB" w:rsidRPr="00456A93" w:rsidRDefault="00D37FDB" w:rsidP="00D37FDB">
      <w:pPr>
        <w:widowControl/>
        <w:jc w:val="center"/>
        <w:rPr>
          <w:rFonts w:ascii="Times New Roman" w:hAnsi="Times New Roman" w:cs="Times New Roman"/>
          <w:b/>
          <w:i/>
          <w:sz w:val="22"/>
          <w:szCs w:val="22"/>
          <w:u w:val="single"/>
        </w:rPr>
      </w:pPr>
      <w:r w:rsidRPr="00456A93">
        <w:rPr>
          <w:rFonts w:ascii="Times New Roman" w:hAnsi="Times New Roman" w:cs="Times New Roman"/>
          <w:b/>
          <w:i/>
          <w:sz w:val="22"/>
          <w:szCs w:val="22"/>
          <w:highlight w:val="cyan"/>
          <w:u w:val="single"/>
        </w:rPr>
        <w:t>Plus d’activité depuis décembre 2022</w:t>
      </w:r>
    </w:p>
    <w:p w14:paraId="0D7E841C"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FORME SOCIALE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SARL   </w:t>
      </w:r>
    </w:p>
    <w:p w14:paraId="499ED274" w14:textId="77777777" w:rsidR="00D37FDB" w:rsidRPr="00456A93" w:rsidRDefault="00D37FDB" w:rsidP="00D37FDB">
      <w:pPr>
        <w:widowControl/>
        <w:autoSpaceDE w:val="0"/>
        <w:rPr>
          <w:rFonts w:ascii="Times New Roman" w:hAnsi="Times New Roman" w:cs="Times New Roman"/>
          <w:sz w:val="22"/>
          <w:szCs w:val="22"/>
        </w:rPr>
      </w:pPr>
      <w:r w:rsidRPr="00456A93">
        <w:rPr>
          <w:rFonts w:ascii="Times New Roman" w:hAnsi="Times New Roman" w:cs="Times New Roman"/>
          <w:sz w:val="22"/>
          <w:szCs w:val="22"/>
        </w:rPr>
        <w:t>-  CAPITAL SOCIAL</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 5000,00 EUROS </w:t>
      </w:r>
    </w:p>
    <w:p w14:paraId="6CFC9364"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w:t>
      </w:r>
      <w:r>
        <w:rPr>
          <w:rFonts w:ascii="Times New Roman" w:hAnsi="Times New Roman" w:cs="Times New Roman"/>
          <w:sz w:val="22"/>
          <w:szCs w:val="22"/>
        </w:rPr>
        <w:t xml:space="preserve">ORIGINE DU </w:t>
      </w:r>
      <w:proofErr w:type="gramStart"/>
      <w:r>
        <w:rPr>
          <w:rFonts w:ascii="Times New Roman" w:hAnsi="Times New Roman" w:cs="Times New Roman"/>
          <w:sz w:val="22"/>
          <w:szCs w:val="22"/>
        </w:rPr>
        <w:t>FOND</w:t>
      </w:r>
      <w:r w:rsidRPr="00456A93">
        <w:rPr>
          <w:rFonts w:ascii="Times New Roman" w:hAnsi="Times New Roman" w:cs="Times New Roman"/>
          <w:sz w:val="22"/>
          <w:szCs w:val="22"/>
        </w:rPr>
        <w:t>S:</w:t>
      </w:r>
      <w:proofErr w:type="gramEnd"/>
      <w:r w:rsidRPr="00456A93">
        <w:rPr>
          <w:rFonts w:ascii="Times New Roman" w:hAnsi="Times New Roman" w:cs="Times New Roman"/>
          <w:sz w:val="22"/>
          <w:szCs w:val="22"/>
        </w:rPr>
        <w:t xml:space="preserve">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Création  </w:t>
      </w:r>
    </w:p>
    <w:p w14:paraId="30AF48B5" w14:textId="77777777" w:rsidR="00D37FDB" w:rsidRPr="00456A93" w:rsidRDefault="00D37FDB" w:rsidP="00D37FDB">
      <w:pPr>
        <w:widowControl/>
        <w:jc w:val="both"/>
        <w:rPr>
          <w:rFonts w:ascii="Times New Roman" w:hAnsi="Times New Roman" w:cs="Times New Roman"/>
          <w:b/>
          <w:sz w:val="22"/>
          <w:szCs w:val="22"/>
        </w:rPr>
      </w:pPr>
      <w:r>
        <w:rPr>
          <w:rFonts w:ascii="Times New Roman" w:hAnsi="Times New Roman" w:cs="Times New Roman"/>
          <w:b/>
          <w:sz w:val="24"/>
          <w:szCs w:val="24"/>
          <w:lang w:val="en-GB"/>
        </w:rPr>
        <w:t xml:space="preserve">-  SIEGE SOCIAL: </w:t>
      </w:r>
      <w:r>
        <w:rPr>
          <w:rFonts w:ascii="Times New Roman" w:hAnsi="Times New Roman" w:cs="Times New Roman"/>
          <w:b/>
          <w:sz w:val="24"/>
          <w:szCs w:val="24"/>
          <w:lang w:val="en-GB"/>
        </w:rPr>
        <w:tab/>
      </w:r>
      <w:r w:rsidRPr="00456A93">
        <w:rPr>
          <w:rFonts w:ascii="Times New Roman" w:hAnsi="Times New Roman" w:cs="Times New Roman"/>
          <w:b/>
          <w:sz w:val="22"/>
          <w:szCs w:val="22"/>
        </w:rPr>
        <w:t xml:space="preserve">243-251 Place du Général de Gaulle 13300 Salon de Provence  </w:t>
      </w:r>
    </w:p>
    <w:p w14:paraId="4F851873" w14:textId="77777777" w:rsidR="00D37FDB" w:rsidRPr="00456A93" w:rsidRDefault="00D37FDB" w:rsidP="00D37FDB">
      <w:pPr>
        <w:widowControl/>
        <w:jc w:val="both"/>
        <w:rPr>
          <w:rFonts w:ascii="Times New Roman" w:hAnsi="Times New Roman" w:cs="Times New Roman"/>
          <w:b/>
          <w:sz w:val="24"/>
          <w:szCs w:val="24"/>
          <w:lang w:val="en-GB"/>
        </w:rPr>
      </w:pPr>
      <w:r w:rsidRPr="00456A93">
        <w:rPr>
          <w:rFonts w:ascii="Times New Roman" w:hAnsi="Times New Roman" w:cs="Times New Roman"/>
          <w:b/>
          <w:sz w:val="24"/>
          <w:szCs w:val="24"/>
          <w:lang w:val="en-GB"/>
        </w:rPr>
        <w:t xml:space="preserve">A </w:t>
      </w:r>
      <w:proofErr w:type="spellStart"/>
      <w:r w:rsidRPr="00456A93">
        <w:rPr>
          <w:rFonts w:ascii="Times New Roman" w:hAnsi="Times New Roman" w:cs="Times New Roman"/>
          <w:b/>
          <w:sz w:val="24"/>
          <w:szCs w:val="24"/>
          <w:lang w:val="en-GB"/>
        </w:rPr>
        <w:t>compter</w:t>
      </w:r>
      <w:proofErr w:type="spellEnd"/>
      <w:r w:rsidRPr="00456A93">
        <w:rPr>
          <w:rFonts w:ascii="Times New Roman" w:hAnsi="Times New Roman" w:cs="Times New Roman"/>
          <w:b/>
          <w:sz w:val="24"/>
          <w:szCs w:val="24"/>
          <w:lang w:val="en-GB"/>
        </w:rPr>
        <w:t xml:space="preserve"> du 21.10.2022</w:t>
      </w:r>
      <w:r>
        <w:rPr>
          <w:rFonts w:ascii="Times New Roman" w:hAnsi="Times New Roman" w:cs="Times New Roman"/>
          <w:b/>
          <w:sz w:val="24"/>
          <w:szCs w:val="24"/>
          <w:lang w:val="en-GB"/>
        </w:rPr>
        <w:t xml:space="preserve"> </w:t>
      </w:r>
      <w:proofErr w:type="spellStart"/>
      <w:r w:rsidRPr="00456A93">
        <w:rPr>
          <w:rFonts w:ascii="Times New Roman" w:hAnsi="Times New Roman" w:cs="Times New Roman"/>
          <w:b/>
          <w:sz w:val="24"/>
          <w:szCs w:val="24"/>
          <w:highlight w:val="yellow"/>
          <w:lang w:val="en-GB"/>
        </w:rPr>
        <w:t>L’extrait</w:t>
      </w:r>
      <w:proofErr w:type="spellEnd"/>
      <w:r w:rsidRPr="00456A93">
        <w:rPr>
          <w:rFonts w:ascii="Times New Roman" w:hAnsi="Times New Roman" w:cs="Times New Roman"/>
          <w:b/>
          <w:sz w:val="24"/>
          <w:szCs w:val="24"/>
          <w:highlight w:val="yellow"/>
          <w:lang w:val="en-GB"/>
        </w:rPr>
        <w:t xml:space="preserve"> </w:t>
      </w:r>
      <w:proofErr w:type="spellStart"/>
      <w:r w:rsidRPr="00456A93">
        <w:rPr>
          <w:rFonts w:ascii="Times New Roman" w:hAnsi="Times New Roman" w:cs="Times New Roman"/>
          <w:b/>
          <w:sz w:val="24"/>
          <w:szCs w:val="24"/>
          <w:highlight w:val="yellow"/>
          <w:lang w:val="en-GB"/>
        </w:rPr>
        <w:t>Kbis</w:t>
      </w:r>
      <w:proofErr w:type="spellEnd"/>
      <w:r w:rsidRPr="00456A93">
        <w:rPr>
          <w:rFonts w:ascii="Times New Roman" w:hAnsi="Times New Roman" w:cs="Times New Roman"/>
          <w:b/>
          <w:sz w:val="24"/>
          <w:szCs w:val="24"/>
          <w:highlight w:val="yellow"/>
          <w:lang w:val="en-GB"/>
        </w:rPr>
        <w:t xml:space="preserve"> </w:t>
      </w:r>
      <w:proofErr w:type="spellStart"/>
      <w:r w:rsidRPr="00456A93">
        <w:rPr>
          <w:rFonts w:ascii="Times New Roman" w:hAnsi="Times New Roman" w:cs="Times New Roman"/>
          <w:b/>
          <w:sz w:val="24"/>
          <w:szCs w:val="24"/>
          <w:highlight w:val="yellow"/>
          <w:lang w:val="en-GB"/>
        </w:rPr>
        <w:t>mentionne</w:t>
      </w:r>
      <w:proofErr w:type="spellEnd"/>
      <w:r w:rsidRPr="00456A93">
        <w:rPr>
          <w:rFonts w:ascii="Times New Roman" w:hAnsi="Times New Roman" w:cs="Times New Roman"/>
          <w:b/>
          <w:sz w:val="24"/>
          <w:szCs w:val="24"/>
          <w:highlight w:val="yellow"/>
          <w:lang w:val="en-GB"/>
        </w:rPr>
        <w:t xml:space="preserve"> </w:t>
      </w:r>
      <w:proofErr w:type="spellStart"/>
      <w:r w:rsidRPr="00456A93">
        <w:rPr>
          <w:rFonts w:ascii="Times New Roman" w:hAnsi="Times New Roman" w:cs="Times New Roman"/>
          <w:b/>
          <w:sz w:val="24"/>
          <w:szCs w:val="24"/>
          <w:highlight w:val="yellow"/>
          <w:lang w:val="en-GB"/>
        </w:rPr>
        <w:t>l’adresse</w:t>
      </w:r>
      <w:proofErr w:type="spellEnd"/>
      <w:r w:rsidRPr="00456A93">
        <w:rPr>
          <w:rFonts w:ascii="Times New Roman" w:hAnsi="Times New Roman" w:cs="Times New Roman"/>
          <w:b/>
          <w:sz w:val="24"/>
          <w:szCs w:val="24"/>
          <w:highlight w:val="yellow"/>
          <w:lang w:val="en-GB"/>
        </w:rPr>
        <w:t xml:space="preserve"> du siege à l’ancienne </w:t>
      </w:r>
      <w:proofErr w:type="spellStart"/>
      <w:r w:rsidRPr="00456A93">
        <w:rPr>
          <w:rFonts w:ascii="Times New Roman" w:hAnsi="Times New Roman" w:cs="Times New Roman"/>
          <w:b/>
          <w:sz w:val="24"/>
          <w:szCs w:val="24"/>
          <w:highlight w:val="yellow"/>
          <w:lang w:val="en-GB"/>
        </w:rPr>
        <w:t>adresse</w:t>
      </w:r>
      <w:proofErr w:type="spellEnd"/>
    </w:p>
    <w:p w14:paraId="4007E5AB" w14:textId="77777777" w:rsidR="00D37FDB" w:rsidRPr="00456A93" w:rsidRDefault="00D37FDB" w:rsidP="00D37FDB">
      <w:pPr>
        <w:widowControl/>
        <w:jc w:val="both"/>
        <w:rPr>
          <w:rFonts w:ascii="Times New Roman" w:hAnsi="Times New Roman" w:cs="Times New Roman"/>
          <w:b/>
          <w:bCs/>
          <w:sz w:val="24"/>
          <w:szCs w:val="24"/>
          <w:lang w:val="en-GB"/>
        </w:rPr>
      </w:pPr>
      <w:r>
        <w:rPr>
          <w:rFonts w:ascii="Times New Roman" w:hAnsi="Times New Roman" w:cs="Times New Roman"/>
          <w:sz w:val="22"/>
          <w:szCs w:val="22"/>
        </w:rPr>
        <w:t xml:space="preserve">- ANCIEN SIEGE </w:t>
      </w:r>
      <w:proofErr w:type="gramStart"/>
      <w:r>
        <w:rPr>
          <w:rFonts w:ascii="Times New Roman" w:hAnsi="Times New Roman" w:cs="Times New Roman"/>
          <w:sz w:val="22"/>
          <w:szCs w:val="22"/>
        </w:rPr>
        <w:t>SOCIAL:</w:t>
      </w:r>
      <w:proofErr w:type="gramEnd"/>
      <w:r>
        <w:rPr>
          <w:rFonts w:ascii="Times New Roman" w:hAnsi="Times New Roman" w:cs="Times New Roman"/>
          <w:sz w:val="22"/>
          <w:szCs w:val="22"/>
        </w:rPr>
        <w:t xml:space="preserve"> </w:t>
      </w:r>
      <w:r>
        <w:rPr>
          <w:rFonts w:ascii="Times New Roman" w:hAnsi="Times New Roman" w:cs="Times New Roman"/>
          <w:sz w:val="22"/>
          <w:szCs w:val="22"/>
        </w:rPr>
        <w:tab/>
      </w:r>
      <w:r w:rsidRPr="00456A93">
        <w:rPr>
          <w:rFonts w:ascii="Times New Roman" w:hAnsi="Times New Roman" w:cs="Times New Roman"/>
          <w:b/>
          <w:sz w:val="24"/>
          <w:szCs w:val="24"/>
          <w:lang w:val="en-GB"/>
        </w:rPr>
        <w:t xml:space="preserve">177 rue de la Forge </w:t>
      </w:r>
      <w:r w:rsidRPr="00456A93">
        <w:rPr>
          <w:rFonts w:ascii="Times New Roman" w:hAnsi="Times New Roman" w:cs="Times New Roman"/>
          <w:b/>
          <w:bCs/>
          <w:sz w:val="24"/>
          <w:szCs w:val="24"/>
          <w:lang w:val="en-GB"/>
        </w:rPr>
        <w:t xml:space="preserve"> </w:t>
      </w:r>
      <w:r w:rsidRPr="00456A93">
        <w:rPr>
          <w:rFonts w:ascii="Times New Roman" w:hAnsi="Times New Roman" w:cs="Times New Roman"/>
          <w:b/>
          <w:sz w:val="24"/>
          <w:szCs w:val="24"/>
          <w:lang w:val="en-GB"/>
        </w:rPr>
        <w:t xml:space="preserve">ZA les </w:t>
      </w:r>
      <w:proofErr w:type="spellStart"/>
      <w:r w:rsidRPr="00456A93">
        <w:rPr>
          <w:rFonts w:ascii="Times New Roman" w:hAnsi="Times New Roman" w:cs="Times New Roman"/>
          <w:b/>
          <w:sz w:val="24"/>
          <w:szCs w:val="24"/>
          <w:lang w:val="en-GB"/>
        </w:rPr>
        <w:t>Roquassiers</w:t>
      </w:r>
      <w:proofErr w:type="spellEnd"/>
      <w:r w:rsidRPr="00456A93">
        <w:rPr>
          <w:rFonts w:ascii="Times New Roman" w:hAnsi="Times New Roman" w:cs="Times New Roman"/>
          <w:b/>
          <w:sz w:val="24"/>
          <w:szCs w:val="24"/>
          <w:lang w:val="en-GB"/>
        </w:rPr>
        <w:t xml:space="preserve">  13300 SALON DE PROVENCE </w:t>
      </w:r>
    </w:p>
    <w:p w14:paraId="0A02AE8F"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z w:val="22"/>
          <w:szCs w:val="22"/>
        </w:rPr>
        <w:t xml:space="preserve">- ETABLISSEMENT </w:t>
      </w:r>
      <w:proofErr w:type="gramStart"/>
      <w:r w:rsidRPr="00456A93">
        <w:rPr>
          <w:rFonts w:ascii="Times New Roman" w:hAnsi="Times New Roman" w:cs="Times New Roman"/>
          <w:sz w:val="22"/>
          <w:szCs w:val="22"/>
        </w:rPr>
        <w:t>SECONDAIRE:</w:t>
      </w:r>
      <w:proofErr w:type="gramEnd"/>
      <w:r w:rsidRPr="00456A93">
        <w:rPr>
          <w:rFonts w:ascii="Times New Roman" w:hAnsi="Times New Roman" w:cs="Times New Roman"/>
          <w:sz w:val="22"/>
          <w:szCs w:val="22"/>
        </w:rPr>
        <w:t xml:space="preserve"> </w:t>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NEANT </w:t>
      </w:r>
    </w:p>
    <w:p w14:paraId="23EF6AD5" w14:textId="77777777" w:rsidR="00D37FDB" w:rsidRPr="00456A93" w:rsidRDefault="00D37FDB" w:rsidP="00D37FDB">
      <w:pPr>
        <w:widowControl/>
        <w:autoSpaceDE w:val="0"/>
        <w:ind w:left="4245" w:hanging="4245"/>
        <w:rPr>
          <w:rFonts w:ascii="Times New Roman" w:hAnsi="Times New Roman" w:cs="Times New Roman"/>
          <w:sz w:val="22"/>
          <w:szCs w:val="22"/>
        </w:rPr>
      </w:pPr>
      <w:r w:rsidRPr="00456A93">
        <w:rPr>
          <w:rFonts w:ascii="Times New Roman" w:hAnsi="Times New Roman" w:cs="Times New Roman"/>
          <w:sz w:val="22"/>
          <w:szCs w:val="22"/>
        </w:rPr>
        <w:t xml:space="preserve">- ASSURANCE : </w:t>
      </w:r>
      <w:r w:rsidRPr="00456A93">
        <w:rPr>
          <w:rFonts w:ascii="Times New Roman" w:hAnsi="Times New Roman" w:cs="Times New Roman"/>
          <w:sz w:val="22"/>
          <w:szCs w:val="22"/>
        </w:rPr>
        <w:tab/>
      </w:r>
      <w:r w:rsidRPr="00456A93">
        <w:rPr>
          <w:rFonts w:ascii="Times New Roman" w:hAnsi="Times New Roman" w:cs="Times New Roman"/>
          <w:sz w:val="22"/>
          <w:szCs w:val="22"/>
        </w:rPr>
        <w:tab/>
        <w:t xml:space="preserve">Allianz pour la RC </w:t>
      </w:r>
      <w:proofErr w:type="gramStart"/>
      <w:r w:rsidRPr="00456A93">
        <w:rPr>
          <w:rFonts w:ascii="Times New Roman" w:hAnsi="Times New Roman" w:cs="Times New Roman"/>
          <w:sz w:val="22"/>
          <w:szCs w:val="22"/>
        </w:rPr>
        <w:t>PRO  en</w:t>
      </w:r>
      <w:proofErr w:type="gramEnd"/>
      <w:r w:rsidRPr="00456A93">
        <w:rPr>
          <w:rFonts w:ascii="Times New Roman" w:hAnsi="Times New Roman" w:cs="Times New Roman"/>
          <w:sz w:val="22"/>
          <w:szCs w:val="22"/>
        </w:rPr>
        <w:t xml:space="preserve"> attente et DECENNALE : attestation remise </w:t>
      </w:r>
    </w:p>
    <w:p w14:paraId="2CDBCC24" w14:textId="2115AE31" w:rsidR="00D37FDB" w:rsidRPr="00456A93" w:rsidRDefault="00D37FDB" w:rsidP="00CA1CEA">
      <w:pPr>
        <w:widowControl/>
        <w:rPr>
          <w:rFonts w:ascii="Times New Roman" w:hAnsi="Times New Roman" w:cs="Times New Roman"/>
          <w:sz w:val="22"/>
          <w:szCs w:val="22"/>
        </w:rPr>
      </w:pPr>
    </w:p>
    <w:p w14:paraId="07333D40" w14:textId="77777777" w:rsidR="00D37FDB" w:rsidRPr="00456A93" w:rsidRDefault="00D37FDB" w:rsidP="00D37FDB">
      <w:pPr>
        <w:widowControl/>
        <w:jc w:val="both"/>
        <w:rPr>
          <w:rFonts w:ascii="Times New Roman" w:hAnsi="Times New Roman" w:cs="Times New Roman"/>
          <w:b/>
          <w:sz w:val="22"/>
          <w:szCs w:val="22"/>
          <w:u w:val="single"/>
        </w:rPr>
      </w:pPr>
      <w:r w:rsidRPr="00456A93">
        <w:rPr>
          <w:rFonts w:ascii="Times New Roman" w:hAnsi="Times New Roman" w:cs="Times New Roman"/>
          <w:b/>
          <w:sz w:val="22"/>
          <w:szCs w:val="22"/>
          <w:u w:val="single"/>
        </w:rPr>
        <w:t xml:space="preserve">C : SALARIES </w:t>
      </w:r>
    </w:p>
    <w:p w14:paraId="53C16E41" w14:textId="77777777" w:rsidR="00D37FDB" w:rsidRPr="00456A93" w:rsidRDefault="00D37FDB" w:rsidP="00D37FDB">
      <w:pPr>
        <w:widowControl/>
        <w:jc w:val="both"/>
        <w:rPr>
          <w:rFonts w:ascii="Times New Roman" w:hAnsi="Times New Roman" w:cs="Times New Roman"/>
          <w:b/>
          <w:sz w:val="22"/>
          <w:szCs w:val="22"/>
          <w:u w:val="single"/>
        </w:rPr>
      </w:pPr>
    </w:p>
    <w:p w14:paraId="3EAFA1AF" w14:textId="77777777" w:rsidR="00D37FDB" w:rsidRPr="00456A93" w:rsidRDefault="00D37FDB" w:rsidP="00D37FDB">
      <w:pPr>
        <w:widowControl/>
        <w:shd w:val="clear" w:color="auto" w:fill="E0E0E0"/>
        <w:ind w:left="6372" w:hanging="6372"/>
        <w:rPr>
          <w:rFonts w:ascii="Times New Roman" w:hAnsi="Times New Roman" w:cs="Times New Roman"/>
          <w:sz w:val="22"/>
          <w:szCs w:val="22"/>
        </w:rPr>
      </w:pPr>
      <w:r w:rsidRPr="00456A93">
        <w:rPr>
          <w:rFonts w:ascii="Times New Roman" w:hAnsi="Times New Roman" w:cs="Times New Roman"/>
          <w:b/>
          <w:bCs/>
          <w:shadow/>
          <w:sz w:val="22"/>
          <w:szCs w:val="22"/>
        </w:rPr>
        <w:t>-</w:t>
      </w:r>
      <w:proofErr w:type="gramStart"/>
      <w:r w:rsidRPr="00456A93">
        <w:rPr>
          <w:rFonts w:ascii="Times New Roman" w:hAnsi="Times New Roman" w:cs="Times New Roman"/>
          <w:b/>
          <w:bCs/>
          <w:shadow/>
          <w:sz w:val="22"/>
          <w:szCs w:val="22"/>
        </w:rPr>
        <w:t>SALARIES:</w:t>
      </w:r>
      <w:proofErr w:type="gramEnd"/>
      <w:r w:rsidRPr="00456A93">
        <w:rPr>
          <w:rFonts w:ascii="Times New Roman" w:hAnsi="Times New Roman" w:cs="Times New Roman"/>
          <w:b/>
          <w:bCs/>
          <w:shadow/>
          <w:sz w:val="22"/>
          <w:szCs w:val="22"/>
        </w:rPr>
        <w:t xml:space="preserve"> </w:t>
      </w:r>
      <w:r w:rsidRPr="00456A93">
        <w:rPr>
          <w:rFonts w:ascii="Times New Roman" w:hAnsi="Times New Roman" w:cs="Times New Roman"/>
          <w:b/>
          <w:bCs/>
          <w:sz w:val="22"/>
          <w:szCs w:val="22"/>
        </w:rPr>
        <w:t>Nombre de salarié à l’ouverture de la procédure :</w:t>
      </w:r>
      <w:r>
        <w:rPr>
          <w:rFonts w:ascii="Times New Roman" w:hAnsi="Times New Roman" w:cs="Times New Roman"/>
          <w:b/>
          <w:bCs/>
          <w:sz w:val="22"/>
          <w:szCs w:val="22"/>
        </w:rPr>
        <w:t xml:space="preserve"> </w:t>
      </w:r>
      <w:r w:rsidRPr="00456A93">
        <w:rPr>
          <w:rFonts w:ascii="Times New Roman" w:hAnsi="Times New Roman" w:cs="Times New Roman"/>
          <w:b/>
          <w:bCs/>
          <w:sz w:val="22"/>
          <w:szCs w:val="22"/>
        </w:rPr>
        <w:t>0 selon les déclarations du dirigeant</w:t>
      </w:r>
    </w:p>
    <w:p w14:paraId="72DA89E4" w14:textId="77777777" w:rsidR="00D37FDB" w:rsidRPr="00456A93" w:rsidRDefault="00D37FDB" w:rsidP="00D37FDB">
      <w:pPr>
        <w:widowControl/>
        <w:rPr>
          <w:rFonts w:ascii="Times New Roman" w:hAnsi="Times New Roman" w:cs="Times New Roman"/>
          <w:bCs/>
          <w:shadow/>
          <w:sz w:val="22"/>
          <w:szCs w:val="22"/>
        </w:rPr>
      </w:pPr>
      <w:r w:rsidRPr="00456A93">
        <w:rPr>
          <w:rFonts w:ascii="Times New Roman" w:hAnsi="Times New Roman" w:cs="Times New Roman"/>
          <w:bCs/>
          <w:shadow/>
          <w:sz w:val="22"/>
          <w:szCs w:val="22"/>
        </w:rPr>
        <w:t xml:space="preserve">- SALAIRE DANS LES SIX DERNIERS MOIS : </w:t>
      </w:r>
      <w:r w:rsidRPr="00456A93">
        <w:rPr>
          <w:rFonts w:ascii="Times New Roman" w:hAnsi="Times New Roman" w:cs="Times New Roman"/>
          <w:bCs/>
          <w:shadow/>
          <w:sz w:val="22"/>
          <w:szCs w:val="22"/>
        </w:rPr>
        <w:tab/>
      </w:r>
      <w:r w:rsidRPr="00456A93">
        <w:rPr>
          <w:rFonts w:ascii="Times New Roman" w:hAnsi="Times New Roman" w:cs="Times New Roman"/>
          <w:bCs/>
          <w:shadow/>
          <w:sz w:val="22"/>
          <w:szCs w:val="22"/>
        </w:rPr>
        <w:tab/>
      </w:r>
      <w:r w:rsidRPr="00456A93">
        <w:rPr>
          <w:rFonts w:ascii="Times New Roman" w:hAnsi="Times New Roman" w:cs="Times New Roman"/>
          <w:bCs/>
          <w:shadow/>
          <w:sz w:val="22"/>
          <w:szCs w:val="22"/>
        </w:rPr>
        <w:tab/>
        <w:t>12</w:t>
      </w:r>
    </w:p>
    <w:p w14:paraId="44E8EF6E" w14:textId="77777777" w:rsidR="00D37FDB" w:rsidRPr="00456A93" w:rsidRDefault="00D37FDB" w:rsidP="00D37FDB">
      <w:pPr>
        <w:widowControl/>
        <w:rPr>
          <w:rFonts w:ascii="Times New Roman" w:hAnsi="Times New Roman" w:cs="Times New Roman"/>
          <w:bCs/>
          <w:shadow/>
          <w:sz w:val="22"/>
          <w:szCs w:val="22"/>
        </w:rPr>
      </w:pPr>
      <w:r w:rsidRPr="00456A93">
        <w:rPr>
          <w:rFonts w:ascii="Times New Roman" w:hAnsi="Times New Roman" w:cs="Times New Roman"/>
          <w:bCs/>
          <w:shadow/>
          <w:sz w:val="22"/>
          <w:szCs w:val="22"/>
        </w:rPr>
        <w:t xml:space="preserve">- REPRESENTANT DES SALARIES : </w:t>
      </w:r>
      <w:r w:rsidRPr="00456A93">
        <w:rPr>
          <w:rFonts w:ascii="Times New Roman" w:hAnsi="Times New Roman" w:cs="Times New Roman"/>
          <w:bCs/>
          <w:shadow/>
          <w:sz w:val="22"/>
          <w:szCs w:val="22"/>
        </w:rPr>
        <w:tab/>
      </w:r>
      <w:r w:rsidRPr="00456A93">
        <w:rPr>
          <w:rFonts w:ascii="Times New Roman" w:hAnsi="Times New Roman" w:cs="Times New Roman"/>
          <w:bCs/>
          <w:shadow/>
          <w:sz w:val="22"/>
          <w:szCs w:val="22"/>
        </w:rPr>
        <w:tab/>
      </w:r>
      <w:r w:rsidRPr="00456A93">
        <w:rPr>
          <w:rFonts w:ascii="Times New Roman" w:hAnsi="Times New Roman" w:cs="Times New Roman"/>
          <w:bCs/>
          <w:shadow/>
          <w:sz w:val="22"/>
          <w:szCs w:val="22"/>
        </w:rPr>
        <w:tab/>
      </w:r>
      <w:r w:rsidRPr="00456A93">
        <w:rPr>
          <w:rFonts w:ascii="Times New Roman" w:hAnsi="Times New Roman" w:cs="Times New Roman"/>
          <w:bCs/>
          <w:shadow/>
          <w:sz w:val="22"/>
          <w:szCs w:val="22"/>
        </w:rPr>
        <w:tab/>
      </w:r>
      <w:r>
        <w:rPr>
          <w:rFonts w:ascii="Times New Roman" w:hAnsi="Times New Roman" w:cs="Times New Roman"/>
          <w:bCs/>
          <w:shadow/>
          <w:sz w:val="22"/>
          <w:szCs w:val="22"/>
        </w:rPr>
        <w:tab/>
      </w:r>
      <w:r w:rsidRPr="00456A93">
        <w:rPr>
          <w:rFonts w:ascii="Times New Roman" w:hAnsi="Times New Roman" w:cs="Times New Roman"/>
          <w:bCs/>
          <w:shadow/>
          <w:sz w:val="22"/>
          <w:szCs w:val="22"/>
        </w:rPr>
        <w:t xml:space="preserve">NEANT </w:t>
      </w:r>
    </w:p>
    <w:p w14:paraId="373635B0"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-Selon les déclarations du dirigeant : </w:t>
      </w:r>
    </w:p>
    <w:p w14:paraId="35B67BE7" w14:textId="77777777" w:rsidR="00D37FDB" w:rsidRPr="00456A93" w:rsidRDefault="00D37FDB" w:rsidP="00D37FDB">
      <w:pPr>
        <w:widowControl/>
        <w:numPr>
          <w:ilvl w:val="0"/>
          <w:numId w:val="3"/>
        </w:numPr>
        <w:jc w:val="both"/>
        <w:rPr>
          <w:rFonts w:ascii="Times New Roman" w:hAnsi="Times New Roman" w:cs="Times New Roman"/>
          <w:sz w:val="22"/>
          <w:szCs w:val="22"/>
        </w:rPr>
      </w:pPr>
      <w:r w:rsidRPr="00456A93">
        <w:rPr>
          <w:rFonts w:ascii="Times New Roman" w:hAnsi="Times New Roman" w:cs="Times New Roman"/>
          <w:sz w:val="22"/>
          <w:szCs w:val="22"/>
        </w:rPr>
        <w:t>9 salariés ont bénéficié d’une rupture conventionnelle fin décembre 2022 mais n’ont pas été payés de leur solde de tout compte et de leur salaire du mois de novembre 2022</w:t>
      </w:r>
    </w:p>
    <w:p w14:paraId="34BC1407" w14:textId="77777777" w:rsidR="00D37FDB" w:rsidRPr="00456A93" w:rsidRDefault="00D37FDB" w:rsidP="00D37FDB">
      <w:pPr>
        <w:widowControl/>
        <w:numPr>
          <w:ilvl w:val="0"/>
          <w:numId w:val="3"/>
        </w:numPr>
        <w:jc w:val="both"/>
        <w:rPr>
          <w:rFonts w:ascii="Times New Roman" w:hAnsi="Times New Roman" w:cs="Times New Roman"/>
          <w:sz w:val="22"/>
          <w:szCs w:val="22"/>
        </w:rPr>
      </w:pPr>
      <w:r w:rsidRPr="00456A93">
        <w:rPr>
          <w:rFonts w:ascii="Times New Roman" w:hAnsi="Times New Roman" w:cs="Times New Roman"/>
          <w:sz w:val="22"/>
          <w:szCs w:val="22"/>
        </w:rPr>
        <w:t xml:space="preserve">3 salariés ont démissionné au 28.02.2023 sans être payés de leur solde de tout compte et du mois de février </w:t>
      </w:r>
    </w:p>
    <w:p w14:paraId="2E59127B" w14:textId="77777777"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 xml:space="preserve">Une demande de renseignements auprès des services de l’URSSAF DES BDR afin d’avoir communication des attestations d’embauches a été introduite </w:t>
      </w:r>
    </w:p>
    <w:p w14:paraId="2A26CC88" w14:textId="77777777"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 xml:space="preserve">Deux salariés ont été licenciés à toutes fins utiles et en tant que de </w:t>
      </w:r>
      <w:proofErr w:type="gramStart"/>
      <w:r w:rsidRPr="00456A93">
        <w:rPr>
          <w:rFonts w:ascii="Times New Roman" w:hAnsi="Times New Roman" w:cs="Times New Roman"/>
          <w:spacing w:val="-3"/>
          <w:sz w:val="22"/>
          <w:szCs w:val="22"/>
        </w:rPr>
        <w:t>besoin .</w:t>
      </w:r>
      <w:proofErr w:type="gramEnd"/>
    </w:p>
    <w:p w14:paraId="2D813AB3" w14:textId="77777777" w:rsidR="00D37FDB" w:rsidRPr="00456A93" w:rsidRDefault="00D37FDB" w:rsidP="00D37FDB">
      <w:pPr>
        <w:widowControl/>
        <w:suppressAutoHyphens/>
        <w:jc w:val="both"/>
        <w:rPr>
          <w:rFonts w:ascii="Times New Roman" w:hAnsi="Times New Roman" w:cs="Times New Roman"/>
          <w:spacing w:val="-3"/>
          <w:sz w:val="22"/>
          <w:szCs w:val="22"/>
        </w:rPr>
      </w:pPr>
    </w:p>
    <w:p w14:paraId="51B5AED5" w14:textId="4DC41CC2"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pacing w:val="-3"/>
          <w:sz w:val="22"/>
          <w:szCs w:val="22"/>
        </w:rPr>
        <w:t xml:space="preserve">- </w:t>
      </w:r>
      <w:r w:rsidRPr="00456A93">
        <w:rPr>
          <w:rFonts w:ascii="Times New Roman" w:hAnsi="Times New Roman" w:cs="Times New Roman"/>
          <w:b/>
          <w:spacing w:val="-3"/>
          <w:sz w:val="22"/>
          <w:szCs w:val="22"/>
          <w:u w:val="single"/>
        </w:rPr>
        <w:t>Avances AGS</w:t>
      </w:r>
      <w:r w:rsidRPr="00456A93">
        <w:rPr>
          <w:rFonts w:ascii="Times New Roman" w:hAnsi="Times New Roman" w:cs="Times New Roman"/>
          <w:spacing w:val="-3"/>
          <w:sz w:val="22"/>
          <w:szCs w:val="22"/>
        </w:rPr>
        <w:t> : Les sommes ci-après ont été réglées au titre des avances consenties par l’AGS :</w:t>
      </w:r>
      <w:r w:rsidRPr="00456A93">
        <w:rPr>
          <w:rFonts w:ascii="Times New Roman" w:hAnsi="Times New Roman" w:cs="Times New Roman"/>
          <w:sz w:val="22"/>
          <w:szCs w:val="22"/>
        </w:rPr>
        <w:t xml:space="preserve"> </w:t>
      </w:r>
      <w:r w:rsidR="000F0B30">
        <w:rPr>
          <w:rFonts w:ascii="Times New Roman" w:hAnsi="Times New Roman" w:cs="Times New Roman"/>
          <w:b/>
          <w:sz w:val="22"/>
          <w:szCs w:val="22"/>
        </w:rPr>
        <w:t>104.126,04€</w:t>
      </w:r>
    </w:p>
    <w:p w14:paraId="4200F7FF" w14:textId="5872CB69" w:rsidR="00D37FDB" w:rsidRDefault="000F0B30" w:rsidP="00D37FDB">
      <w:pPr>
        <w:widowControl/>
        <w:suppressAutoHyphens/>
        <w:jc w:val="both"/>
        <w:rPr>
          <w:noProof/>
        </w:rPr>
      </w:pPr>
      <w:r>
        <w:rPr>
          <w:noProof/>
        </w:rPr>
        <w:lastRenderedPageBreak/>
        <w:drawing>
          <wp:inline distT="0" distB="0" distL="0" distR="0" wp14:anchorId="46F26132" wp14:editId="244B35A4">
            <wp:extent cx="6121400" cy="734695"/>
            <wp:effectExtent l="0" t="0" r="0" b="0"/>
            <wp:docPr id="5197927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92760" name=""/>
                    <pic:cNvPicPr/>
                  </pic:nvPicPr>
                  <pic:blipFill>
                    <a:blip r:embed="rId7"/>
                    <a:stretch>
                      <a:fillRect/>
                    </a:stretch>
                  </pic:blipFill>
                  <pic:spPr>
                    <a:xfrm>
                      <a:off x="0" y="0"/>
                      <a:ext cx="6121400" cy="734695"/>
                    </a:xfrm>
                    <a:prstGeom prst="rect">
                      <a:avLst/>
                    </a:prstGeom>
                  </pic:spPr>
                </pic:pic>
              </a:graphicData>
            </a:graphic>
          </wp:inline>
        </w:drawing>
      </w:r>
    </w:p>
    <w:p w14:paraId="3A36CA94" w14:textId="77777777" w:rsidR="00D37FDB" w:rsidRPr="00456A93" w:rsidRDefault="00D37FDB" w:rsidP="00D37FDB">
      <w:pPr>
        <w:widowControl/>
        <w:suppressAutoHyphens/>
        <w:jc w:val="both"/>
        <w:rPr>
          <w:rFonts w:ascii="Times New Roman" w:hAnsi="Times New Roman" w:cs="Times New Roman"/>
          <w:spacing w:val="-3"/>
          <w:sz w:val="22"/>
          <w:szCs w:val="22"/>
        </w:rPr>
      </w:pPr>
      <w:r w:rsidRPr="00C610D3">
        <w:rPr>
          <w:rFonts w:ascii="Times New Roman" w:hAnsi="Times New Roman" w:cs="Times New Roman"/>
          <w:spacing w:val="-3"/>
          <w:sz w:val="22"/>
          <w:szCs w:val="22"/>
        </w:rPr>
        <w:t xml:space="preserve">La publicité des créances salariales a été effectuée </w:t>
      </w:r>
      <w:proofErr w:type="gramStart"/>
      <w:r w:rsidRPr="00C610D3">
        <w:rPr>
          <w:rFonts w:ascii="Times New Roman" w:hAnsi="Times New Roman" w:cs="Times New Roman"/>
          <w:spacing w:val="-3"/>
          <w:sz w:val="22"/>
          <w:szCs w:val="22"/>
        </w:rPr>
        <w:t>le  27</w:t>
      </w:r>
      <w:proofErr w:type="gramEnd"/>
      <w:r w:rsidRPr="00C610D3">
        <w:rPr>
          <w:rFonts w:ascii="Times New Roman" w:hAnsi="Times New Roman" w:cs="Times New Roman"/>
          <w:spacing w:val="-3"/>
          <w:sz w:val="22"/>
          <w:szCs w:val="22"/>
        </w:rPr>
        <w:t xml:space="preserve"> septembre 2023.</w:t>
      </w:r>
    </w:p>
    <w:p w14:paraId="63065A8B" w14:textId="77777777" w:rsidR="00D37FDB" w:rsidRPr="00456A93" w:rsidRDefault="00D37FDB" w:rsidP="00D37FDB">
      <w:pPr>
        <w:widowControl/>
        <w:suppressAutoHyphens/>
        <w:jc w:val="both"/>
        <w:rPr>
          <w:rFonts w:ascii="Times New Roman" w:hAnsi="Times New Roman" w:cs="Times New Roman"/>
          <w:spacing w:val="-3"/>
          <w:sz w:val="22"/>
          <w:szCs w:val="22"/>
        </w:rPr>
      </w:pPr>
    </w:p>
    <w:p w14:paraId="05CC6AFB" w14:textId="77777777"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 xml:space="preserve">- </w:t>
      </w:r>
      <w:r w:rsidRPr="00456A93">
        <w:rPr>
          <w:rFonts w:ascii="Times New Roman" w:hAnsi="Times New Roman" w:cs="Times New Roman"/>
          <w:b/>
          <w:spacing w:val="-3"/>
          <w:sz w:val="22"/>
          <w:szCs w:val="22"/>
          <w:u w:val="single"/>
        </w:rPr>
        <w:t>Instances prud’homales</w:t>
      </w:r>
      <w:r w:rsidRPr="00456A93">
        <w:rPr>
          <w:rFonts w:ascii="Times New Roman" w:hAnsi="Times New Roman" w:cs="Times New Roman"/>
          <w:spacing w:val="-3"/>
          <w:sz w:val="22"/>
          <w:szCs w:val="22"/>
        </w:rPr>
        <w:t xml:space="preserve"> : </w:t>
      </w:r>
      <w:r w:rsidRPr="00456A93">
        <w:rPr>
          <w:rFonts w:ascii="Times New Roman" w:hAnsi="Times New Roman" w:cs="Times New Roman"/>
          <w:spacing w:val="-3"/>
          <w:sz w:val="22"/>
          <w:szCs w:val="22"/>
        </w:rPr>
        <w:tab/>
        <w:t xml:space="preserve">Des instances prud’homales ont été dénoncées : </w:t>
      </w:r>
    </w:p>
    <w:p w14:paraId="0E30C28E" w14:textId="77777777" w:rsidR="00D37FDB"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 xml:space="preserve"> Les 9 salariés qui ont bénéficié d’une rupture conventionnelle ont tous saisis le conseil des prud’h</w:t>
      </w:r>
      <w:r>
        <w:rPr>
          <w:rFonts w:ascii="Times New Roman" w:hAnsi="Times New Roman" w:cs="Times New Roman"/>
          <w:spacing w:val="-3"/>
          <w:sz w:val="22"/>
          <w:szCs w:val="22"/>
        </w:rPr>
        <w:t>ommes en la forme des référés :</w:t>
      </w:r>
      <w:r w:rsidRPr="00456A93">
        <w:rPr>
          <w:rFonts w:ascii="Times New Roman" w:hAnsi="Times New Roman" w:cs="Times New Roman"/>
          <w:spacing w:val="-3"/>
          <w:sz w:val="22"/>
          <w:szCs w:val="22"/>
        </w:rPr>
        <w:t xml:space="preserve"> </w:t>
      </w:r>
    </w:p>
    <w:p w14:paraId="7FA46ADE" w14:textId="2F46C9E0" w:rsidR="00D37FDB" w:rsidRDefault="00D37FDB" w:rsidP="00D37FDB">
      <w:pPr>
        <w:widowControl/>
        <w:suppressAutoHyphens/>
        <w:jc w:val="both"/>
        <w:rPr>
          <w:noProof/>
        </w:rPr>
      </w:pPr>
      <w:r>
        <w:rPr>
          <w:noProof/>
        </w:rPr>
        <w:t>1/</w:t>
      </w:r>
      <w:r w:rsidRPr="000A3FB0">
        <w:rPr>
          <w:noProof/>
        </w:rPr>
        <w:drawing>
          <wp:inline distT="0" distB="0" distL="0" distR="0" wp14:anchorId="4AD5EFF5" wp14:editId="2FD62BA3">
            <wp:extent cx="3590925" cy="200025"/>
            <wp:effectExtent l="0" t="0" r="0" b="0"/>
            <wp:docPr id="52877669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200025"/>
                    </a:xfrm>
                    <a:prstGeom prst="rect">
                      <a:avLst/>
                    </a:prstGeom>
                    <a:noFill/>
                    <a:ln>
                      <a:noFill/>
                    </a:ln>
                  </pic:spPr>
                </pic:pic>
              </a:graphicData>
            </a:graphic>
          </wp:inline>
        </w:drawing>
      </w:r>
      <w:r w:rsidR="002B384A">
        <w:rPr>
          <w:noProof/>
        </w:rPr>
        <w:t xml:space="preserve"> </w:t>
      </w:r>
    </w:p>
    <w:p w14:paraId="61A4CA12" w14:textId="49BB5910" w:rsidR="00D37FDB" w:rsidRPr="002B384A" w:rsidRDefault="00D37FDB" w:rsidP="00D37FDB">
      <w:pPr>
        <w:widowControl/>
        <w:suppressAutoHyphens/>
        <w:jc w:val="both"/>
        <w:rPr>
          <w:noProof/>
        </w:rPr>
      </w:pPr>
      <w:r>
        <w:rPr>
          <w:noProof/>
        </w:rPr>
        <w:t>2/</w:t>
      </w:r>
      <w:r w:rsidRPr="000A3FB0">
        <w:rPr>
          <w:noProof/>
        </w:rPr>
        <w:drawing>
          <wp:inline distT="0" distB="0" distL="0" distR="0" wp14:anchorId="0C63796D" wp14:editId="6DD6A3A2">
            <wp:extent cx="3619500" cy="200025"/>
            <wp:effectExtent l="0" t="0" r="0" b="0"/>
            <wp:docPr id="68299005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0" cy="200025"/>
                    </a:xfrm>
                    <a:prstGeom prst="rect">
                      <a:avLst/>
                    </a:prstGeom>
                    <a:noFill/>
                    <a:ln>
                      <a:noFill/>
                    </a:ln>
                  </pic:spPr>
                </pic:pic>
              </a:graphicData>
            </a:graphic>
          </wp:inline>
        </w:drawing>
      </w:r>
      <w:r w:rsidR="002B384A" w:rsidRPr="002B384A">
        <w:rPr>
          <w:noProof/>
        </w:rPr>
        <w:t xml:space="preserve"> </w:t>
      </w:r>
    </w:p>
    <w:p w14:paraId="09E90576" w14:textId="16D97ECE" w:rsidR="00D37FDB" w:rsidRDefault="00D37FDB" w:rsidP="002B384A">
      <w:pPr>
        <w:widowControl/>
        <w:suppressAutoHyphens/>
        <w:jc w:val="both"/>
        <w:rPr>
          <w:noProof/>
        </w:rPr>
      </w:pPr>
      <w:r>
        <w:rPr>
          <w:rFonts w:ascii="Times New Roman" w:hAnsi="Times New Roman" w:cs="Times New Roman"/>
          <w:sz w:val="22"/>
          <w:szCs w:val="22"/>
        </w:rPr>
        <w:t>3/</w:t>
      </w:r>
      <w:r w:rsidRPr="000A3FB0">
        <w:rPr>
          <w:noProof/>
        </w:rPr>
        <w:drawing>
          <wp:inline distT="0" distB="0" distL="0" distR="0" wp14:anchorId="5F3601E5" wp14:editId="37B8BC5B">
            <wp:extent cx="3705225" cy="200025"/>
            <wp:effectExtent l="0" t="0" r="0" b="0"/>
            <wp:docPr id="190070640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225" cy="200025"/>
                    </a:xfrm>
                    <a:prstGeom prst="rect">
                      <a:avLst/>
                    </a:prstGeom>
                    <a:noFill/>
                    <a:ln>
                      <a:noFill/>
                    </a:ln>
                  </pic:spPr>
                </pic:pic>
              </a:graphicData>
            </a:graphic>
          </wp:inline>
        </w:drawing>
      </w:r>
    </w:p>
    <w:p w14:paraId="4B832914" w14:textId="30E25850" w:rsidR="00D37FDB" w:rsidRDefault="00D37FDB" w:rsidP="002B384A">
      <w:pPr>
        <w:widowControl/>
        <w:suppressAutoHyphens/>
        <w:jc w:val="both"/>
        <w:rPr>
          <w:noProof/>
        </w:rPr>
      </w:pPr>
      <w:r>
        <w:rPr>
          <w:noProof/>
        </w:rPr>
        <w:t>4/</w:t>
      </w:r>
      <w:r w:rsidRPr="000A3FB0">
        <w:rPr>
          <w:noProof/>
        </w:rPr>
        <w:drawing>
          <wp:inline distT="0" distB="0" distL="0" distR="0" wp14:anchorId="35F389FB" wp14:editId="62B30B5E">
            <wp:extent cx="3676650" cy="209550"/>
            <wp:effectExtent l="0" t="0" r="0" b="0"/>
            <wp:docPr id="23694554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6650" cy="209550"/>
                    </a:xfrm>
                    <a:prstGeom prst="rect">
                      <a:avLst/>
                    </a:prstGeom>
                    <a:noFill/>
                    <a:ln>
                      <a:noFill/>
                    </a:ln>
                  </pic:spPr>
                </pic:pic>
              </a:graphicData>
            </a:graphic>
          </wp:inline>
        </w:drawing>
      </w:r>
      <w:r w:rsidR="002B384A" w:rsidRPr="002B384A">
        <w:rPr>
          <w:noProof/>
        </w:rPr>
        <w:t xml:space="preserve"> </w:t>
      </w:r>
    </w:p>
    <w:p w14:paraId="01CBBA5D" w14:textId="466EF3B0" w:rsidR="00D37FDB" w:rsidRDefault="00D37FDB" w:rsidP="002B384A">
      <w:pPr>
        <w:widowControl/>
        <w:suppressAutoHyphens/>
        <w:jc w:val="both"/>
        <w:rPr>
          <w:noProof/>
        </w:rPr>
      </w:pPr>
      <w:r>
        <w:rPr>
          <w:noProof/>
        </w:rPr>
        <w:t>5/</w:t>
      </w:r>
      <w:r w:rsidRPr="000A3FB0">
        <w:rPr>
          <w:noProof/>
        </w:rPr>
        <w:drawing>
          <wp:inline distT="0" distB="0" distL="0" distR="0" wp14:anchorId="5B012937" wp14:editId="3EAAE588">
            <wp:extent cx="3667125" cy="161925"/>
            <wp:effectExtent l="0" t="0" r="0" b="0"/>
            <wp:docPr id="154541576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125" cy="161925"/>
                    </a:xfrm>
                    <a:prstGeom prst="rect">
                      <a:avLst/>
                    </a:prstGeom>
                    <a:noFill/>
                    <a:ln>
                      <a:noFill/>
                    </a:ln>
                  </pic:spPr>
                </pic:pic>
              </a:graphicData>
            </a:graphic>
          </wp:inline>
        </w:drawing>
      </w:r>
      <w:r w:rsidR="002B384A" w:rsidRPr="002B384A">
        <w:rPr>
          <w:noProof/>
        </w:rPr>
        <w:t xml:space="preserve"> </w:t>
      </w:r>
    </w:p>
    <w:p w14:paraId="7FB929F1" w14:textId="509BC4D0" w:rsidR="00D37FDB" w:rsidRDefault="00D37FDB" w:rsidP="00D37FDB">
      <w:pPr>
        <w:widowControl/>
        <w:autoSpaceDE w:val="0"/>
        <w:rPr>
          <w:noProof/>
        </w:rPr>
      </w:pPr>
      <w:r>
        <w:rPr>
          <w:rFonts w:ascii="Times New Roman" w:hAnsi="Times New Roman" w:cs="Times New Roman"/>
          <w:sz w:val="22"/>
          <w:szCs w:val="22"/>
        </w:rPr>
        <w:t>6/</w:t>
      </w:r>
      <w:r w:rsidRPr="000A3FB0">
        <w:rPr>
          <w:noProof/>
        </w:rPr>
        <w:drawing>
          <wp:inline distT="0" distB="0" distL="0" distR="0" wp14:anchorId="56970450" wp14:editId="421C3EA3">
            <wp:extent cx="3705225" cy="219075"/>
            <wp:effectExtent l="0" t="0" r="0" b="0"/>
            <wp:docPr id="209377905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5225" cy="219075"/>
                    </a:xfrm>
                    <a:prstGeom prst="rect">
                      <a:avLst/>
                    </a:prstGeom>
                    <a:noFill/>
                    <a:ln>
                      <a:noFill/>
                    </a:ln>
                  </pic:spPr>
                </pic:pic>
              </a:graphicData>
            </a:graphic>
          </wp:inline>
        </w:drawing>
      </w:r>
    </w:p>
    <w:p w14:paraId="7D8B108A" w14:textId="43A5D954" w:rsidR="00D37FDB" w:rsidRDefault="00D37FDB" w:rsidP="00D37FDB">
      <w:pPr>
        <w:widowControl/>
        <w:autoSpaceDE w:val="0"/>
        <w:rPr>
          <w:noProof/>
        </w:rPr>
      </w:pPr>
      <w:r>
        <w:rPr>
          <w:noProof/>
        </w:rPr>
        <w:t>7/</w:t>
      </w:r>
      <w:r w:rsidRPr="000A3FB0">
        <w:rPr>
          <w:noProof/>
        </w:rPr>
        <w:drawing>
          <wp:inline distT="0" distB="0" distL="0" distR="0" wp14:anchorId="7A8D4906" wp14:editId="2CB1FF8F">
            <wp:extent cx="3667125" cy="209550"/>
            <wp:effectExtent l="0" t="0" r="0" b="0"/>
            <wp:docPr id="2089493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7125" cy="209550"/>
                    </a:xfrm>
                    <a:prstGeom prst="rect">
                      <a:avLst/>
                    </a:prstGeom>
                    <a:noFill/>
                    <a:ln>
                      <a:noFill/>
                    </a:ln>
                  </pic:spPr>
                </pic:pic>
              </a:graphicData>
            </a:graphic>
          </wp:inline>
        </w:drawing>
      </w:r>
    </w:p>
    <w:p w14:paraId="5B0676FE" w14:textId="0FDEC316" w:rsidR="00D37FDB" w:rsidRPr="00692551" w:rsidRDefault="002B384A" w:rsidP="00D37FDB">
      <w:pPr>
        <w:widowControl/>
        <w:autoSpaceDE w:val="0"/>
        <w:rPr>
          <w:rFonts w:ascii="Times New Roman" w:hAnsi="Times New Roman" w:cs="Times New Roman"/>
          <w:b/>
          <w:sz w:val="22"/>
          <w:szCs w:val="22"/>
        </w:rPr>
      </w:pPr>
      <w:proofErr w:type="gramStart"/>
      <w:r>
        <w:rPr>
          <w:rFonts w:ascii="Times New Roman" w:hAnsi="Times New Roman" w:cs="Times New Roman"/>
          <w:b/>
          <w:sz w:val="22"/>
          <w:szCs w:val="22"/>
        </w:rPr>
        <w:t>Les  7</w:t>
      </w:r>
      <w:proofErr w:type="gramEnd"/>
      <w:r>
        <w:rPr>
          <w:rFonts w:ascii="Times New Roman" w:hAnsi="Times New Roman" w:cs="Times New Roman"/>
          <w:b/>
          <w:sz w:val="22"/>
          <w:szCs w:val="22"/>
        </w:rPr>
        <w:t xml:space="preserve"> jugements ont été rendus le 11 avril 2024 </w:t>
      </w:r>
    </w:p>
    <w:p w14:paraId="220FC7AA" w14:textId="77777777" w:rsidR="00D37FDB" w:rsidRPr="00456A93" w:rsidRDefault="00D37FDB" w:rsidP="00D37FDB">
      <w:pPr>
        <w:widowControl/>
        <w:autoSpaceDE w:val="0"/>
        <w:rPr>
          <w:rFonts w:ascii="Times New Roman" w:hAnsi="Times New Roman" w:cs="Times New Roman"/>
          <w:sz w:val="22"/>
          <w:szCs w:val="22"/>
        </w:rPr>
      </w:pPr>
    </w:p>
    <w:p w14:paraId="526B92FB" w14:textId="77777777" w:rsidR="00D37FDB" w:rsidRPr="00456A93" w:rsidRDefault="00D37FDB" w:rsidP="00D37FDB">
      <w:pPr>
        <w:autoSpaceDN w:val="0"/>
        <w:adjustRightInd w:val="0"/>
        <w:spacing w:after="120"/>
        <w:rPr>
          <w:rFonts w:ascii="Times New Roman" w:hAnsi="Times New Roman" w:cs="Times New Roman"/>
          <w:b/>
          <w:sz w:val="22"/>
          <w:u w:val="single"/>
        </w:rPr>
      </w:pPr>
      <w:r w:rsidRPr="00456A93">
        <w:rPr>
          <w:rFonts w:ascii="Times New Roman" w:hAnsi="Times New Roman" w:cs="Times New Roman"/>
          <w:b/>
          <w:sz w:val="22"/>
          <w:u w:val="single"/>
        </w:rPr>
        <w:t xml:space="preserve">D : INTERVENANTS : </w:t>
      </w:r>
    </w:p>
    <w:p w14:paraId="03F2994E"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EXPERT COMPTABLE :</w:t>
      </w:r>
      <w:r>
        <w:rPr>
          <w:rFonts w:ascii="Times New Roman" w:hAnsi="Times New Roman" w:cs="Times New Roman"/>
          <w:sz w:val="22"/>
          <w:szCs w:val="22"/>
        </w:rPr>
        <w:t xml:space="preserve"> </w:t>
      </w:r>
      <w:r w:rsidRPr="00456A93">
        <w:rPr>
          <w:rFonts w:ascii="Times New Roman" w:hAnsi="Times New Roman" w:cs="Times New Roman"/>
          <w:sz w:val="22"/>
          <w:szCs w:val="22"/>
        </w:rPr>
        <w:t xml:space="preserve">CABINET CHEROUVRIER Nice         </w:t>
      </w:r>
    </w:p>
    <w:p w14:paraId="0CEFEAF4"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-En charge de la comptabilité jusqu’en septembre 2022</w:t>
      </w:r>
    </w:p>
    <w:p w14:paraId="6B154D28"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-En charge du social jusqu’en décembre 2022</w:t>
      </w:r>
    </w:p>
    <w:p w14:paraId="2B3DF26A"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COMMISSAIRE AUX COMPTES :</w:t>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NEANT          </w:t>
      </w:r>
    </w:p>
    <w:p w14:paraId="0289A228"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AVOCAT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NEANT       </w:t>
      </w:r>
    </w:p>
    <w:p w14:paraId="751E7D3E" w14:textId="77777777" w:rsidR="00D37FDB" w:rsidRPr="00456A93" w:rsidRDefault="00D37FDB" w:rsidP="00D37FDB">
      <w:pPr>
        <w:widowControl/>
        <w:rPr>
          <w:rFonts w:ascii="Times New Roman" w:hAnsi="Times New Roman" w:cs="Times New Roman"/>
          <w:sz w:val="36"/>
          <w:szCs w:val="22"/>
        </w:rPr>
      </w:pPr>
      <w:r w:rsidRPr="00456A93">
        <w:rPr>
          <w:rFonts w:ascii="Times New Roman" w:hAnsi="Times New Roman" w:cs="Times New Roman"/>
          <w:sz w:val="22"/>
          <w:szCs w:val="22"/>
        </w:rPr>
        <w:t>- CHARGE D’INVENTAIRE</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proofErr w:type="gramStart"/>
      <w:r w:rsidRPr="00456A93">
        <w:rPr>
          <w:rFonts w:ascii="Times New Roman" w:hAnsi="Times New Roman" w:cs="Times New Roman"/>
          <w:sz w:val="22"/>
          <w:szCs w:val="22"/>
        </w:rPr>
        <w:t>SCP  DONAUD</w:t>
      </w:r>
      <w:proofErr w:type="gramEnd"/>
      <w:r w:rsidRPr="00456A93">
        <w:rPr>
          <w:rFonts w:ascii="Times New Roman" w:hAnsi="Times New Roman" w:cs="Times New Roman"/>
          <w:sz w:val="22"/>
          <w:szCs w:val="22"/>
        </w:rPr>
        <w:t xml:space="preserve"> DELMAS JEAN </w:t>
      </w:r>
    </w:p>
    <w:p w14:paraId="2DB7B3E1" w14:textId="77777777" w:rsidR="00D37FDB" w:rsidRPr="00456A93" w:rsidRDefault="00D37FDB" w:rsidP="00D37FDB">
      <w:pPr>
        <w:widowControl/>
        <w:rPr>
          <w:rFonts w:ascii="Times New Roman" w:hAnsi="Times New Roman" w:cs="Times New Roman"/>
          <w:sz w:val="22"/>
          <w:szCs w:val="22"/>
        </w:rPr>
      </w:pPr>
    </w:p>
    <w:p w14:paraId="7B7C8EFC" w14:textId="77777777" w:rsidR="00D37FDB" w:rsidRPr="00456A93" w:rsidRDefault="00D37FDB" w:rsidP="00D37FDB">
      <w:pPr>
        <w:keepNext/>
        <w:widowControl/>
        <w:pBdr>
          <w:top w:val="single" w:sz="4" w:space="1" w:color="auto"/>
          <w:left w:val="single" w:sz="4" w:space="4" w:color="auto"/>
          <w:bottom w:val="single" w:sz="4" w:space="1" w:color="auto"/>
          <w:right w:val="single" w:sz="4" w:space="4" w:color="auto"/>
        </w:pBdr>
        <w:shd w:val="pct10" w:color="000000" w:fill="FFFFFF"/>
        <w:tabs>
          <w:tab w:val="center" w:pos="5527"/>
        </w:tabs>
        <w:jc w:val="center"/>
        <w:outlineLvl w:val="2"/>
        <w:rPr>
          <w:rFonts w:ascii="Times New Roman" w:hAnsi="Times New Roman" w:cs="Times New Roman"/>
          <w:b/>
          <w:bCs/>
          <w:color w:val="0000FF"/>
          <w:sz w:val="22"/>
          <w:szCs w:val="22"/>
        </w:rPr>
      </w:pPr>
      <w:r w:rsidRPr="00456A93">
        <w:rPr>
          <w:rFonts w:ascii="Times New Roman" w:hAnsi="Times New Roman" w:cs="Times New Roman"/>
          <w:b/>
          <w:bCs/>
          <w:color w:val="0000FF"/>
          <w:sz w:val="22"/>
          <w:szCs w:val="22"/>
        </w:rPr>
        <w:t>II- DIRIGEANT &amp; ASSOCIES -</w:t>
      </w:r>
    </w:p>
    <w:p w14:paraId="748647FD" w14:textId="77777777" w:rsidR="00D37FDB" w:rsidRPr="00456A93" w:rsidRDefault="00D37FDB" w:rsidP="00D37FDB">
      <w:pPr>
        <w:widowControl/>
        <w:rPr>
          <w:rFonts w:ascii="Times New Roman" w:hAnsi="Times New Roman" w:cs="Times New Roman"/>
          <w:sz w:val="22"/>
          <w:szCs w:val="22"/>
        </w:rPr>
      </w:pPr>
    </w:p>
    <w:p w14:paraId="5E84AB38" w14:textId="77777777" w:rsidR="00D37FDB" w:rsidRPr="00456A93" w:rsidRDefault="00D37FDB" w:rsidP="00D37FDB">
      <w:pPr>
        <w:widowControl/>
        <w:rPr>
          <w:rFonts w:ascii="Times New Roman" w:hAnsi="Times New Roman" w:cs="Times New Roman"/>
          <w:b/>
          <w:bCs/>
          <w:sz w:val="32"/>
          <w:szCs w:val="24"/>
        </w:rPr>
      </w:pPr>
      <w:r w:rsidRPr="00456A93">
        <w:rPr>
          <w:rFonts w:ascii="Times New Roman" w:hAnsi="Times New Roman" w:cs="Times New Roman"/>
          <w:b/>
          <w:sz w:val="22"/>
          <w:szCs w:val="22"/>
          <w:u w:val="single"/>
        </w:rPr>
        <w:t>A :</w:t>
      </w:r>
      <w:r w:rsidRPr="00456A93">
        <w:rPr>
          <w:rFonts w:ascii="Times New Roman" w:hAnsi="Times New Roman" w:cs="Times New Roman"/>
          <w:b/>
          <w:sz w:val="24"/>
          <w:szCs w:val="22"/>
          <w:u w:val="single"/>
        </w:rPr>
        <w:t xml:space="preserve"> DIRIGEANT</w:t>
      </w:r>
      <w:r w:rsidRPr="00456A93">
        <w:rPr>
          <w:rFonts w:ascii="Times New Roman" w:hAnsi="Times New Roman" w:cs="Times New Roman"/>
          <w:sz w:val="24"/>
          <w:szCs w:val="22"/>
        </w:rPr>
        <w:t> </w:t>
      </w:r>
      <w:r w:rsidRPr="00456A93">
        <w:rPr>
          <w:rFonts w:ascii="Times New Roman" w:hAnsi="Times New Roman" w:cs="Times New Roman"/>
          <w:b/>
          <w:bCs/>
          <w:sz w:val="32"/>
          <w:szCs w:val="24"/>
        </w:rPr>
        <w:t>:</w:t>
      </w:r>
    </w:p>
    <w:p w14:paraId="22A97C5B" w14:textId="77777777" w:rsidR="00D37FDB" w:rsidRPr="00456A93" w:rsidRDefault="00D37FDB" w:rsidP="00D37FDB">
      <w:pPr>
        <w:widowControl/>
        <w:rPr>
          <w:rFonts w:ascii="Times New Roman" w:hAnsi="Times New Roman" w:cs="Times New Roman"/>
          <w:b/>
          <w:bCs/>
          <w:sz w:val="22"/>
          <w:szCs w:val="22"/>
        </w:rPr>
      </w:pPr>
      <w:r w:rsidRPr="00456A93">
        <w:rPr>
          <w:rFonts w:ascii="Times New Roman" w:hAnsi="Times New Roman" w:cs="Times New Roman"/>
          <w:b/>
          <w:bCs/>
          <w:sz w:val="22"/>
          <w:szCs w:val="22"/>
        </w:rPr>
        <w:t>M Kwong WONG</w:t>
      </w:r>
      <w:r w:rsidRPr="00456A93">
        <w:rPr>
          <w:rFonts w:ascii="Times New Roman" w:hAnsi="Times New Roman" w:cs="Times New Roman"/>
          <w:bCs/>
          <w:sz w:val="24"/>
          <w:szCs w:val="24"/>
        </w:rPr>
        <w:t xml:space="preserve"> </w:t>
      </w:r>
      <w:r>
        <w:rPr>
          <w:rFonts w:ascii="Times New Roman" w:hAnsi="Times New Roman" w:cs="Times New Roman"/>
          <w:bCs/>
          <w:sz w:val="24"/>
          <w:szCs w:val="24"/>
        </w:rPr>
        <w:t xml:space="preserve">domicilié </w:t>
      </w:r>
      <w:r w:rsidRPr="00456A93">
        <w:rPr>
          <w:rFonts w:ascii="Times New Roman" w:hAnsi="Times New Roman" w:cs="Times New Roman"/>
          <w:bCs/>
          <w:sz w:val="24"/>
          <w:szCs w:val="24"/>
        </w:rPr>
        <w:t xml:space="preserve">96 Corniche Fleurie   06200 NICE </w:t>
      </w:r>
    </w:p>
    <w:p w14:paraId="5B146FF2" w14:textId="77777777" w:rsidR="00D37FDB" w:rsidRPr="00456A93" w:rsidRDefault="00D37FDB" w:rsidP="00D37FDB">
      <w:pPr>
        <w:widowControl/>
        <w:rPr>
          <w:rFonts w:ascii="Times New Roman" w:hAnsi="Times New Roman" w:cs="Times New Roman"/>
          <w:bCs/>
          <w:sz w:val="22"/>
          <w:szCs w:val="22"/>
        </w:rPr>
      </w:pPr>
      <w:r w:rsidRPr="00456A93">
        <w:rPr>
          <w:rFonts w:ascii="Times New Roman" w:hAnsi="Times New Roman" w:cs="Times New Roman"/>
          <w:bCs/>
          <w:sz w:val="22"/>
          <w:szCs w:val="22"/>
        </w:rPr>
        <w:t xml:space="preserve">DATE </w:t>
      </w:r>
      <w:r>
        <w:rPr>
          <w:rFonts w:ascii="Times New Roman" w:hAnsi="Times New Roman" w:cs="Times New Roman"/>
          <w:bCs/>
          <w:sz w:val="22"/>
          <w:szCs w:val="22"/>
        </w:rPr>
        <w:t xml:space="preserve">DE </w:t>
      </w:r>
      <w:r w:rsidRPr="00456A93">
        <w:rPr>
          <w:rFonts w:ascii="Times New Roman" w:hAnsi="Times New Roman" w:cs="Times New Roman"/>
          <w:bCs/>
          <w:sz w:val="22"/>
          <w:szCs w:val="22"/>
        </w:rPr>
        <w:t xml:space="preserve">NAISSANCE : 03/01/1983  </w:t>
      </w:r>
    </w:p>
    <w:p w14:paraId="3A177C4B" w14:textId="77777777" w:rsidR="00D37FDB" w:rsidRPr="00456A93" w:rsidRDefault="00D37FDB" w:rsidP="00D37FDB">
      <w:pPr>
        <w:widowControl/>
        <w:ind w:left="708"/>
        <w:rPr>
          <w:rFonts w:ascii="Times New Roman" w:hAnsi="Times New Roman" w:cs="Times New Roman"/>
          <w:sz w:val="24"/>
          <w:szCs w:val="22"/>
        </w:rPr>
      </w:pPr>
    </w:p>
    <w:p w14:paraId="320819DF" w14:textId="77777777" w:rsidR="00D37FDB" w:rsidRPr="00456A93" w:rsidRDefault="00D37FDB" w:rsidP="00D37FDB">
      <w:pPr>
        <w:widowControl/>
        <w:autoSpaceDE w:val="0"/>
        <w:rPr>
          <w:rFonts w:ascii="Times New Roman" w:hAnsi="Times New Roman" w:cs="Times New Roman"/>
          <w:sz w:val="22"/>
          <w:szCs w:val="22"/>
        </w:rPr>
      </w:pPr>
      <w:r w:rsidRPr="00456A93">
        <w:rPr>
          <w:rFonts w:ascii="Times New Roman" w:hAnsi="Times New Roman" w:cs="Times New Roman"/>
          <w:i/>
          <w:sz w:val="22"/>
          <w:szCs w:val="22"/>
          <w:u w:val="single"/>
        </w:rPr>
        <w:t>ANTECEDENTS DU DIRIGEANT</w:t>
      </w:r>
      <w:r w:rsidRPr="00456A93">
        <w:rPr>
          <w:rFonts w:ascii="Times New Roman" w:hAnsi="Times New Roman" w:cs="Times New Roman"/>
          <w:b/>
          <w:sz w:val="22"/>
          <w:szCs w:val="22"/>
          <w:u w:val="single"/>
        </w:rPr>
        <w:t xml:space="preserve"> </w:t>
      </w:r>
      <w:r w:rsidRPr="00456A93">
        <w:rPr>
          <w:rFonts w:ascii="Times New Roman" w:hAnsi="Times New Roman" w:cs="Times New Roman"/>
          <w:sz w:val="22"/>
          <w:szCs w:val="22"/>
        </w:rPr>
        <w:t xml:space="preserve">: </w:t>
      </w:r>
    </w:p>
    <w:p w14:paraId="7BD54491" w14:textId="77777777" w:rsidR="00D37FDB" w:rsidRPr="00456A93" w:rsidRDefault="00D37FDB" w:rsidP="00D37FDB">
      <w:pPr>
        <w:widowControl/>
        <w:rPr>
          <w:rFonts w:ascii="Times New Roman" w:hAnsi="Times New Roman" w:cs="Times New Roman"/>
          <w:sz w:val="24"/>
          <w:szCs w:val="22"/>
        </w:rPr>
      </w:pPr>
      <w:r w:rsidRPr="00456A93">
        <w:rPr>
          <w:rFonts w:ascii="Times New Roman" w:hAnsi="Times New Roman" w:cs="Times New Roman"/>
          <w:sz w:val="24"/>
          <w:szCs w:val="22"/>
        </w:rPr>
        <w:t xml:space="preserve">Il s’agit </w:t>
      </w:r>
      <w:r w:rsidRPr="00456A93">
        <w:rPr>
          <w:rFonts w:ascii="Times New Roman" w:hAnsi="Times New Roman" w:cs="Times New Roman"/>
          <w:b/>
          <w:sz w:val="24"/>
          <w:szCs w:val="22"/>
          <w:u w:val="single"/>
        </w:rPr>
        <w:t xml:space="preserve">de la deuxième procédure </w:t>
      </w:r>
      <w:proofErr w:type="gramStart"/>
      <w:r w:rsidRPr="00456A93">
        <w:rPr>
          <w:rFonts w:ascii="Times New Roman" w:hAnsi="Times New Roman" w:cs="Times New Roman"/>
          <w:b/>
          <w:sz w:val="24"/>
          <w:szCs w:val="22"/>
          <w:u w:val="single"/>
        </w:rPr>
        <w:t xml:space="preserve">collective </w:t>
      </w:r>
      <w:r w:rsidRPr="00456A93">
        <w:rPr>
          <w:rFonts w:ascii="Times New Roman" w:hAnsi="Times New Roman" w:cs="Times New Roman"/>
          <w:sz w:val="24"/>
          <w:szCs w:val="22"/>
        </w:rPr>
        <w:t xml:space="preserve"> que</w:t>
      </w:r>
      <w:proofErr w:type="gramEnd"/>
      <w:r w:rsidRPr="00456A93">
        <w:rPr>
          <w:rFonts w:ascii="Times New Roman" w:hAnsi="Times New Roman" w:cs="Times New Roman"/>
          <w:sz w:val="24"/>
          <w:szCs w:val="22"/>
        </w:rPr>
        <w:t xml:space="preserve"> le dirigeant a à connaitre.</w:t>
      </w:r>
    </w:p>
    <w:p w14:paraId="3FB47699" w14:textId="77777777" w:rsidR="00D37FDB" w:rsidRPr="00456A93" w:rsidRDefault="00D37FDB" w:rsidP="00D37FDB">
      <w:pPr>
        <w:widowControl/>
        <w:autoSpaceDE w:val="0"/>
        <w:rPr>
          <w:rFonts w:ascii="Times New Roman" w:hAnsi="Times New Roman" w:cs="Times New Roman"/>
          <w:sz w:val="22"/>
          <w:szCs w:val="22"/>
        </w:rPr>
      </w:pPr>
      <w:r w:rsidRPr="00456A93">
        <w:rPr>
          <w:rFonts w:ascii="Times New Roman" w:hAnsi="Times New Roman" w:cs="Times New Roman"/>
          <w:sz w:val="22"/>
          <w:szCs w:val="22"/>
        </w:rPr>
        <w:t>Les recherches effectuées sur Internet ne laissent apparaître un autre mandat de gérance :</w:t>
      </w:r>
    </w:p>
    <w:p w14:paraId="0936923E" w14:textId="19602680" w:rsidR="00D37FDB" w:rsidRPr="00456A93" w:rsidRDefault="00D37FDB" w:rsidP="00D37FDB">
      <w:pPr>
        <w:widowControl/>
        <w:autoSpaceDE w:val="0"/>
        <w:jc w:val="center"/>
        <w:rPr>
          <w:rFonts w:ascii="Times New Roman" w:hAnsi="Times New Roman" w:cs="Times New Roman"/>
          <w:sz w:val="22"/>
          <w:szCs w:val="22"/>
        </w:rPr>
      </w:pPr>
      <w:r w:rsidRPr="00456A93">
        <w:rPr>
          <w:rFonts w:ascii="Times New Roman" w:hAnsi="Times New Roman" w:cs="Times New Roman"/>
          <w:noProof/>
          <w:sz w:val="24"/>
          <w:szCs w:val="24"/>
        </w:rPr>
        <w:drawing>
          <wp:inline distT="0" distB="0" distL="0" distR="0" wp14:anchorId="193774D3" wp14:editId="6C58751F">
            <wp:extent cx="1457325" cy="1762125"/>
            <wp:effectExtent l="0" t="0" r="0" b="0"/>
            <wp:docPr id="569688476" name="Image 7" descr="Une image contenant texte, capture d’écran, diagram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88476" name="Image 7" descr="Une image contenant texte, capture d’écran, diagramme, conception&#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l="22760" t="8315" r="31235" b="14549"/>
                    <a:stretch>
                      <a:fillRect/>
                    </a:stretch>
                  </pic:blipFill>
                  <pic:spPr bwMode="auto">
                    <a:xfrm>
                      <a:off x="0" y="0"/>
                      <a:ext cx="1457325" cy="1762125"/>
                    </a:xfrm>
                    <a:prstGeom prst="rect">
                      <a:avLst/>
                    </a:prstGeom>
                    <a:noFill/>
                    <a:ln>
                      <a:noFill/>
                    </a:ln>
                  </pic:spPr>
                </pic:pic>
              </a:graphicData>
            </a:graphic>
          </wp:inline>
        </w:drawing>
      </w:r>
    </w:p>
    <w:p w14:paraId="0D951304" w14:textId="77777777" w:rsidR="00D37FDB" w:rsidRPr="00456A93" w:rsidRDefault="00D37FDB" w:rsidP="00D37FDB">
      <w:pPr>
        <w:widowControl/>
        <w:autoSpaceDE w:val="0"/>
        <w:jc w:val="both"/>
        <w:rPr>
          <w:rFonts w:ascii="Times New Roman" w:hAnsi="Times New Roman" w:cs="Times New Roman"/>
          <w:sz w:val="22"/>
          <w:szCs w:val="22"/>
        </w:rPr>
      </w:pPr>
      <w:r w:rsidRPr="00456A93">
        <w:rPr>
          <w:rFonts w:ascii="Times New Roman" w:hAnsi="Times New Roman" w:cs="Times New Roman"/>
          <w:sz w:val="22"/>
          <w:szCs w:val="22"/>
        </w:rPr>
        <w:t>Le dirigeant indique être gérant de la société ATS TELECOM sur le ressort d’Antibes ; L’objet est identique à celui de la société ATS RESEAUX. Une procédure de liquidation judiciaire a été ouverte par jugement du 17.11.2022 sur résolution de plan de redressement et confiée à la SCP PELLIER.</w:t>
      </w:r>
    </w:p>
    <w:p w14:paraId="2B0746AA" w14:textId="77777777" w:rsidR="00D37FDB" w:rsidRPr="00456A93" w:rsidRDefault="00D37FDB" w:rsidP="00D37FDB">
      <w:pPr>
        <w:widowControl/>
        <w:rPr>
          <w:rFonts w:ascii="Times New Roman" w:hAnsi="Times New Roman" w:cs="Times New Roman"/>
          <w:sz w:val="24"/>
          <w:szCs w:val="22"/>
        </w:rPr>
      </w:pPr>
    </w:p>
    <w:p w14:paraId="512EA2CD" w14:textId="77777777" w:rsidR="00D37FDB" w:rsidRPr="00456A93" w:rsidRDefault="00D37FDB" w:rsidP="00D37FDB">
      <w:pPr>
        <w:widowControl/>
        <w:autoSpaceDE w:val="0"/>
        <w:rPr>
          <w:rFonts w:ascii="Times New Roman" w:hAnsi="Times New Roman" w:cs="Times New Roman"/>
          <w:b/>
          <w:bCs/>
          <w:sz w:val="24"/>
          <w:szCs w:val="24"/>
          <w:u w:val="single"/>
        </w:rPr>
      </w:pPr>
      <w:r w:rsidRPr="00456A93">
        <w:rPr>
          <w:rFonts w:ascii="Times New Roman" w:hAnsi="Times New Roman" w:cs="Times New Roman"/>
          <w:b/>
          <w:bCs/>
          <w:sz w:val="24"/>
          <w:szCs w:val="24"/>
          <w:u w:val="single"/>
        </w:rPr>
        <w:t>B : ASSOCIES :</w:t>
      </w:r>
    </w:p>
    <w:p w14:paraId="05287169" w14:textId="77777777" w:rsidR="00D37FDB" w:rsidRPr="00456A93" w:rsidRDefault="00D37FDB" w:rsidP="00D37FDB">
      <w:pPr>
        <w:widowControl/>
        <w:autoSpaceDE w:val="0"/>
        <w:rPr>
          <w:rFonts w:ascii="Times New Roman" w:hAnsi="Times New Roman" w:cs="Times New Roman"/>
          <w:b/>
          <w:bCs/>
          <w:sz w:val="24"/>
          <w:szCs w:val="24"/>
          <w:u w:val="single"/>
        </w:rPr>
      </w:pPr>
    </w:p>
    <w:p w14:paraId="7B9381F0" w14:textId="77777777" w:rsidR="00D37FDB" w:rsidRPr="00456A93" w:rsidRDefault="00D37FDB" w:rsidP="00D37FDB">
      <w:pPr>
        <w:widowControl/>
        <w:autoSpaceDE w:val="0"/>
        <w:jc w:val="both"/>
        <w:rPr>
          <w:rFonts w:ascii="Times New Roman" w:hAnsi="Times New Roman" w:cs="Times New Roman"/>
          <w:sz w:val="22"/>
          <w:szCs w:val="22"/>
        </w:rPr>
      </w:pPr>
      <w:r w:rsidRPr="00456A93">
        <w:rPr>
          <w:rFonts w:ascii="Times New Roman" w:hAnsi="Times New Roman" w:cs="Times New Roman"/>
          <w:sz w:val="22"/>
          <w:szCs w:val="22"/>
        </w:rPr>
        <w:t xml:space="preserve">-  CAPITAL </w:t>
      </w:r>
      <w:proofErr w:type="gramStart"/>
      <w:r w:rsidRPr="00456A93">
        <w:rPr>
          <w:rFonts w:ascii="Times New Roman" w:hAnsi="Times New Roman" w:cs="Times New Roman"/>
          <w:sz w:val="22"/>
          <w:szCs w:val="22"/>
        </w:rPr>
        <w:t xml:space="preserve">SOCIAL  </w:t>
      </w:r>
      <w:r w:rsidRPr="00456A93">
        <w:rPr>
          <w:rFonts w:ascii="Times New Roman" w:hAnsi="Times New Roman" w:cs="Times New Roman"/>
          <w:sz w:val="22"/>
          <w:szCs w:val="22"/>
        </w:rPr>
        <w:tab/>
      </w:r>
      <w:proofErr w:type="gramEnd"/>
      <w:r w:rsidRPr="00456A93">
        <w:rPr>
          <w:rFonts w:ascii="Times New Roman" w:hAnsi="Times New Roman" w:cs="Times New Roman"/>
          <w:sz w:val="22"/>
          <w:szCs w:val="22"/>
        </w:rPr>
        <w:tab/>
        <w:t xml:space="preserve">5000,00  EUR </w:t>
      </w:r>
    </w:p>
    <w:p w14:paraId="64ECC840"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z w:val="22"/>
          <w:szCs w:val="22"/>
        </w:rPr>
        <w:t xml:space="preserve">- LIBERE :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t xml:space="preserve">NON- RESTE DU : 50 </w:t>
      </w:r>
      <w:proofErr w:type="gramStart"/>
      <w:r w:rsidRPr="00456A93">
        <w:rPr>
          <w:rFonts w:ascii="Times New Roman" w:hAnsi="Times New Roman" w:cs="Times New Roman"/>
          <w:sz w:val="22"/>
          <w:szCs w:val="22"/>
        </w:rPr>
        <w:t>%  selon</w:t>
      </w:r>
      <w:proofErr w:type="gramEnd"/>
      <w:r w:rsidRPr="00456A93">
        <w:rPr>
          <w:rFonts w:ascii="Times New Roman" w:hAnsi="Times New Roman" w:cs="Times New Roman"/>
          <w:sz w:val="22"/>
          <w:szCs w:val="22"/>
        </w:rPr>
        <w:t xml:space="preserve"> Bilan 2020</w:t>
      </w:r>
    </w:p>
    <w:p w14:paraId="6ACB2706" w14:textId="77777777" w:rsidR="00D37FDB" w:rsidRPr="00456A93" w:rsidRDefault="00D37FDB" w:rsidP="00D37FDB">
      <w:pPr>
        <w:widowControl/>
        <w:spacing w:line="240" w:lineRule="exact"/>
        <w:jc w:val="both"/>
        <w:rPr>
          <w:rFonts w:ascii="Times New Roman" w:hAnsi="Times New Roman" w:cs="Times New Roman"/>
          <w:sz w:val="22"/>
          <w:szCs w:val="22"/>
        </w:rPr>
      </w:pPr>
      <w:r w:rsidRPr="00456A93">
        <w:rPr>
          <w:rFonts w:ascii="Times New Roman" w:hAnsi="Times New Roman" w:cs="Times New Roman"/>
          <w:sz w:val="22"/>
          <w:szCs w:val="22"/>
        </w:rPr>
        <w:t xml:space="preserve">A la constitution de la société le Capital Social a été constitué d’apports en numéraire de : </w:t>
      </w:r>
      <w:r>
        <w:rPr>
          <w:rFonts w:ascii="Times New Roman" w:hAnsi="Times New Roman" w:cs="Times New Roman"/>
          <w:sz w:val="22"/>
          <w:szCs w:val="22"/>
        </w:rPr>
        <w:t>M WONG 2 500</w:t>
      </w:r>
      <w:r w:rsidRPr="00456A93">
        <w:rPr>
          <w:rFonts w:ascii="Times New Roman" w:hAnsi="Times New Roman" w:cs="Times New Roman"/>
          <w:sz w:val="22"/>
          <w:szCs w:val="22"/>
        </w:rPr>
        <w:t>€</w:t>
      </w:r>
    </w:p>
    <w:p w14:paraId="0EA500FA" w14:textId="77777777" w:rsidR="00D37FDB" w:rsidRPr="00456A93" w:rsidRDefault="00D37FDB" w:rsidP="00D37FDB">
      <w:pPr>
        <w:widowControl/>
        <w:spacing w:line="240" w:lineRule="exact"/>
        <w:jc w:val="both"/>
        <w:rPr>
          <w:rFonts w:ascii="Times New Roman" w:hAnsi="Times New Roman" w:cs="Times New Roman"/>
          <w:sz w:val="22"/>
          <w:szCs w:val="22"/>
        </w:rPr>
      </w:pPr>
    </w:p>
    <w:p w14:paraId="6B232A98" w14:textId="77777777" w:rsidR="00D37FDB" w:rsidRPr="00456A93" w:rsidRDefault="00D37FDB" w:rsidP="00D37FDB">
      <w:pPr>
        <w:widowControl/>
        <w:spacing w:line="240" w:lineRule="exact"/>
        <w:jc w:val="both"/>
        <w:rPr>
          <w:rFonts w:ascii="Times New Roman" w:hAnsi="Times New Roman" w:cs="Times New Roman"/>
          <w:sz w:val="22"/>
          <w:szCs w:val="22"/>
        </w:rPr>
      </w:pPr>
      <w:r w:rsidRPr="00456A93">
        <w:rPr>
          <w:rFonts w:ascii="Times New Roman" w:hAnsi="Times New Roman" w:cs="Times New Roman"/>
          <w:sz w:val="22"/>
          <w:szCs w:val="22"/>
        </w:rPr>
        <w:t>Fixé à la somme de 5 000   €, il est divisé en 100 parts de 50 € attribuées comme suit :</w:t>
      </w:r>
    </w:p>
    <w:tbl>
      <w:tblPr>
        <w:tblW w:w="0" w:type="auto"/>
        <w:jc w:val="center"/>
        <w:tblLayout w:type="fixed"/>
        <w:tblCellMar>
          <w:left w:w="141" w:type="dxa"/>
          <w:right w:w="141" w:type="dxa"/>
        </w:tblCellMar>
        <w:tblLook w:val="0000" w:firstRow="0" w:lastRow="0" w:firstColumn="0" w:lastColumn="0" w:noHBand="0" w:noVBand="0"/>
      </w:tblPr>
      <w:tblGrid>
        <w:gridCol w:w="6192"/>
        <w:gridCol w:w="2736"/>
      </w:tblGrid>
      <w:tr w:rsidR="00D37FDB" w:rsidRPr="00456A93" w14:paraId="60C36FA3" w14:textId="77777777" w:rsidTr="008068E9">
        <w:trPr>
          <w:cantSplit/>
          <w:jc w:val="center"/>
        </w:trPr>
        <w:tc>
          <w:tcPr>
            <w:tcW w:w="6192" w:type="dxa"/>
            <w:tcBorders>
              <w:top w:val="single" w:sz="6" w:space="0" w:color="000000"/>
              <w:left w:val="single" w:sz="6" w:space="0" w:color="000000"/>
              <w:bottom w:val="single" w:sz="6" w:space="0" w:color="000000"/>
              <w:right w:val="single" w:sz="6" w:space="0" w:color="000000"/>
            </w:tcBorders>
          </w:tcPr>
          <w:p w14:paraId="3F25F6C4" w14:textId="77777777" w:rsidR="00D37FDB" w:rsidRPr="00456A93" w:rsidRDefault="00D37FDB" w:rsidP="008068E9">
            <w:pPr>
              <w:widowControl/>
              <w:jc w:val="both"/>
              <w:rPr>
                <w:rFonts w:ascii="Times New Roman" w:hAnsi="Times New Roman" w:cs="Times New Roman"/>
                <w:sz w:val="22"/>
                <w:szCs w:val="22"/>
              </w:rPr>
            </w:pPr>
            <w:r w:rsidRPr="00456A93">
              <w:rPr>
                <w:rFonts w:ascii="Times New Roman" w:hAnsi="Times New Roman" w:cs="Times New Roman"/>
                <w:sz w:val="22"/>
                <w:szCs w:val="22"/>
              </w:rPr>
              <w:t>M WONG Kwong</w:t>
            </w:r>
          </w:p>
        </w:tc>
        <w:tc>
          <w:tcPr>
            <w:tcW w:w="2736" w:type="dxa"/>
            <w:tcBorders>
              <w:top w:val="single" w:sz="6" w:space="0" w:color="000000"/>
              <w:left w:val="single" w:sz="6" w:space="0" w:color="000000"/>
              <w:bottom w:val="single" w:sz="6" w:space="0" w:color="000000"/>
              <w:right w:val="single" w:sz="6" w:space="0" w:color="000000"/>
            </w:tcBorders>
          </w:tcPr>
          <w:p w14:paraId="2E788642" w14:textId="77777777" w:rsidR="00D37FDB" w:rsidRPr="00456A93" w:rsidRDefault="00D37FDB" w:rsidP="008068E9">
            <w:pPr>
              <w:widowControl/>
              <w:jc w:val="center"/>
              <w:rPr>
                <w:rFonts w:ascii="Times New Roman" w:hAnsi="Times New Roman" w:cs="Times New Roman"/>
                <w:sz w:val="22"/>
                <w:szCs w:val="22"/>
              </w:rPr>
            </w:pPr>
            <w:r w:rsidRPr="00456A93">
              <w:rPr>
                <w:rFonts w:ascii="Times New Roman" w:hAnsi="Times New Roman" w:cs="Times New Roman"/>
                <w:sz w:val="22"/>
                <w:szCs w:val="22"/>
              </w:rPr>
              <w:t>100%</w:t>
            </w:r>
          </w:p>
        </w:tc>
      </w:tr>
      <w:tr w:rsidR="00D37FDB" w:rsidRPr="00456A93" w14:paraId="37B09906" w14:textId="77777777" w:rsidTr="008068E9">
        <w:trPr>
          <w:cantSplit/>
          <w:jc w:val="center"/>
        </w:trPr>
        <w:tc>
          <w:tcPr>
            <w:tcW w:w="6192" w:type="dxa"/>
            <w:tcBorders>
              <w:top w:val="single" w:sz="6" w:space="0" w:color="000000"/>
              <w:left w:val="single" w:sz="6" w:space="0" w:color="000000"/>
              <w:bottom w:val="single" w:sz="6" w:space="0" w:color="000000"/>
              <w:right w:val="single" w:sz="6" w:space="0" w:color="000000"/>
            </w:tcBorders>
          </w:tcPr>
          <w:p w14:paraId="449E9C01" w14:textId="77777777" w:rsidR="00D37FDB" w:rsidRPr="00456A93" w:rsidRDefault="00D37FDB" w:rsidP="008068E9">
            <w:pPr>
              <w:widowControl/>
              <w:jc w:val="both"/>
              <w:rPr>
                <w:rFonts w:ascii="Times New Roman" w:hAnsi="Times New Roman" w:cs="Times New Roman"/>
                <w:sz w:val="22"/>
                <w:szCs w:val="22"/>
              </w:rPr>
            </w:pPr>
            <w:r w:rsidRPr="00456A93">
              <w:rPr>
                <w:rFonts w:ascii="Times New Roman" w:hAnsi="Times New Roman" w:cs="Times New Roman"/>
                <w:sz w:val="22"/>
                <w:szCs w:val="22"/>
              </w:rPr>
              <w:t>TOTAL</w:t>
            </w:r>
          </w:p>
        </w:tc>
        <w:tc>
          <w:tcPr>
            <w:tcW w:w="2736" w:type="dxa"/>
            <w:tcBorders>
              <w:top w:val="single" w:sz="6" w:space="0" w:color="000000"/>
              <w:left w:val="single" w:sz="6" w:space="0" w:color="000000"/>
              <w:bottom w:val="single" w:sz="6" w:space="0" w:color="000000"/>
              <w:right w:val="single" w:sz="6" w:space="0" w:color="000000"/>
            </w:tcBorders>
          </w:tcPr>
          <w:p w14:paraId="13D39966" w14:textId="77777777" w:rsidR="00D37FDB" w:rsidRPr="00456A93" w:rsidRDefault="00D37FDB" w:rsidP="008068E9">
            <w:pPr>
              <w:widowControl/>
              <w:jc w:val="center"/>
              <w:rPr>
                <w:rFonts w:ascii="Times New Roman" w:hAnsi="Times New Roman" w:cs="Times New Roman"/>
                <w:sz w:val="22"/>
                <w:szCs w:val="22"/>
              </w:rPr>
            </w:pPr>
            <w:r w:rsidRPr="00456A93">
              <w:rPr>
                <w:rFonts w:ascii="Times New Roman" w:hAnsi="Times New Roman" w:cs="Times New Roman"/>
                <w:sz w:val="22"/>
                <w:szCs w:val="22"/>
              </w:rPr>
              <w:t>100%</w:t>
            </w:r>
          </w:p>
        </w:tc>
      </w:tr>
    </w:tbl>
    <w:p w14:paraId="0CEB5326" w14:textId="77777777" w:rsidR="00D37FDB" w:rsidRPr="00456A93" w:rsidRDefault="00D37FDB" w:rsidP="00D37FDB">
      <w:pPr>
        <w:widowControl/>
        <w:autoSpaceDE w:val="0"/>
        <w:rPr>
          <w:rFonts w:ascii="Times New Roman" w:hAnsi="Times New Roman" w:cs="Times New Roman"/>
          <w:sz w:val="22"/>
          <w:szCs w:val="22"/>
        </w:rPr>
      </w:pPr>
      <w:r w:rsidRPr="00456A93">
        <w:rPr>
          <w:rFonts w:ascii="Times New Roman" w:hAnsi="Times New Roman" w:cs="Times New Roman"/>
          <w:sz w:val="22"/>
          <w:szCs w:val="22"/>
        </w:rPr>
        <w:t xml:space="preserve">Le dirigeant est invité à </w:t>
      </w:r>
      <w:proofErr w:type="spellStart"/>
      <w:r w:rsidRPr="00456A93">
        <w:rPr>
          <w:rFonts w:ascii="Times New Roman" w:hAnsi="Times New Roman" w:cs="Times New Roman"/>
          <w:sz w:val="22"/>
          <w:szCs w:val="22"/>
        </w:rPr>
        <w:t>l</w:t>
      </w:r>
      <w:proofErr w:type="spellEnd"/>
      <w:r w:rsidRPr="00456A93">
        <w:rPr>
          <w:rFonts w:ascii="Times New Roman" w:hAnsi="Times New Roman" w:cs="Times New Roman"/>
          <w:sz w:val="22"/>
          <w:szCs w:val="22"/>
        </w:rPr>
        <w:t xml:space="preserve"> libérer le solde du capital social à hauteur de 2500 </w:t>
      </w:r>
      <w:r>
        <w:rPr>
          <w:rFonts w:ascii="Times New Roman" w:hAnsi="Times New Roman" w:cs="Times New Roman"/>
          <w:sz w:val="22"/>
          <w:szCs w:val="22"/>
        </w:rPr>
        <w:t>€</w:t>
      </w:r>
      <w:r w:rsidRPr="00456A93">
        <w:rPr>
          <w:rFonts w:ascii="Times New Roman" w:hAnsi="Times New Roman" w:cs="Times New Roman"/>
          <w:sz w:val="22"/>
          <w:szCs w:val="22"/>
        </w:rPr>
        <w:t>.</w:t>
      </w:r>
    </w:p>
    <w:p w14:paraId="3AE195B9" w14:textId="77777777" w:rsidR="00D37FDB" w:rsidRPr="00456A93" w:rsidRDefault="00D37FDB" w:rsidP="00D37FDB">
      <w:pPr>
        <w:widowControl/>
        <w:autoSpaceDE w:val="0"/>
        <w:rPr>
          <w:rFonts w:ascii="Times New Roman" w:hAnsi="Times New Roman" w:cs="Times New Roman"/>
          <w:sz w:val="22"/>
          <w:szCs w:val="22"/>
        </w:rPr>
      </w:pPr>
      <w:r w:rsidRPr="00456A93">
        <w:rPr>
          <w:rFonts w:ascii="Times New Roman" w:hAnsi="Times New Roman" w:cs="Times New Roman"/>
          <w:sz w:val="22"/>
          <w:szCs w:val="22"/>
        </w:rPr>
        <w:t>Un RIB lui est adressé à cet effet le 18/04/2023</w:t>
      </w:r>
    </w:p>
    <w:p w14:paraId="7B39A788" w14:textId="77777777" w:rsidR="00D37FDB" w:rsidRPr="00456A93" w:rsidRDefault="00D37FDB" w:rsidP="00D37FDB">
      <w:pPr>
        <w:widowControl/>
        <w:autoSpaceDE w:val="0"/>
        <w:rPr>
          <w:rFonts w:ascii="Times New Roman" w:hAnsi="Times New Roman" w:cs="Times New Roman"/>
          <w:sz w:val="22"/>
          <w:szCs w:val="22"/>
        </w:rPr>
      </w:pPr>
    </w:p>
    <w:p w14:paraId="6DDCF7A0" w14:textId="77777777" w:rsidR="00D37FDB" w:rsidRPr="00456A93" w:rsidRDefault="00D37FDB" w:rsidP="00D37FDB">
      <w:pPr>
        <w:keepNext/>
        <w:widowControl/>
        <w:pBdr>
          <w:top w:val="single" w:sz="4" w:space="1" w:color="auto"/>
          <w:left w:val="single" w:sz="4" w:space="31" w:color="auto"/>
          <w:bottom w:val="single" w:sz="4" w:space="1" w:color="auto"/>
          <w:right w:val="single" w:sz="4" w:space="4" w:color="auto"/>
        </w:pBdr>
        <w:shd w:val="pct10" w:color="000000" w:fill="FFFFFF"/>
        <w:tabs>
          <w:tab w:val="center" w:pos="5527"/>
        </w:tabs>
        <w:ind w:left="720"/>
        <w:jc w:val="center"/>
        <w:outlineLvl w:val="2"/>
        <w:rPr>
          <w:rFonts w:ascii="Times New Roman" w:hAnsi="Times New Roman" w:cs="Times New Roman"/>
          <w:b/>
          <w:bCs/>
          <w:color w:val="0000FF"/>
          <w:sz w:val="22"/>
          <w:szCs w:val="22"/>
        </w:rPr>
      </w:pPr>
      <w:r w:rsidRPr="00456A93">
        <w:rPr>
          <w:rFonts w:ascii="Times New Roman" w:hAnsi="Times New Roman" w:cs="Times New Roman"/>
          <w:b/>
          <w:bCs/>
          <w:color w:val="0000FF"/>
          <w:sz w:val="22"/>
          <w:szCs w:val="22"/>
        </w:rPr>
        <w:t>III-SITUATION ACTIVE &amp; PASSIVE–</w:t>
      </w:r>
    </w:p>
    <w:p w14:paraId="5114B2A1" w14:textId="77777777" w:rsidR="00D37FDB" w:rsidRPr="00456A93" w:rsidRDefault="00D37FDB" w:rsidP="00D37FDB">
      <w:pPr>
        <w:widowControl/>
        <w:rPr>
          <w:rFonts w:ascii="Times New Roman" w:hAnsi="Times New Roman" w:cs="Times New Roman"/>
          <w:sz w:val="24"/>
          <w:szCs w:val="24"/>
        </w:rPr>
      </w:pPr>
    </w:p>
    <w:p w14:paraId="2215ADEC" w14:textId="77777777" w:rsidR="00D37FDB" w:rsidRPr="00456A93" w:rsidRDefault="00D37FDB" w:rsidP="00D37FDB">
      <w:pPr>
        <w:widowControl/>
        <w:pBdr>
          <w:top w:val="single" w:sz="4" w:space="1" w:color="auto"/>
          <w:left w:val="single" w:sz="4" w:space="0" w:color="auto"/>
          <w:bottom w:val="single" w:sz="4" w:space="1" w:color="auto"/>
          <w:right w:val="single" w:sz="4" w:space="4" w:color="auto"/>
        </w:pBdr>
        <w:jc w:val="center"/>
        <w:rPr>
          <w:rFonts w:ascii="Times New Roman" w:hAnsi="Times New Roman" w:cs="Times New Roman"/>
          <w:sz w:val="22"/>
          <w:szCs w:val="22"/>
        </w:rPr>
      </w:pPr>
      <w:r w:rsidRPr="00456A93">
        <w:rPr>
          <w:rFonts w:ascii="Times New Roman" w:hAnsi="Times New Roman" w:cs="Times New Roman"/>
          <w:b/>
          <w:bCs/>
          <w:shadow/>
          <w:sz w:val="22"/>
          <w:szCs w:val="22"/>
          <w:u w:val="single"/>
        </w:rPr>
        <w:t>INFORMATIONS ACTIFS</w:t>
      </w:r>
    </w:p>
    <w:p w14:paraId="68CF8888" w14:textId="77777777" w:rsidR="002B384A" w:rsidRDefault="002B384A" w:rsidP="00D37FDB">
      <w:pPr>
        <w:widowControl/>
        <w:rPr>
          <w:rFonts w:ascii="Times New Roman" w:hAnsi="Times New Roman" w:cs="Times New Roman"/>
          <w:sz w:val="22"/>
          <w:szCs w:val="22"/>
        </w:rPr>
      </w:pPr>
    </w:p>
    <w:p w14:paraId="750588D4" w14:textId="16E1A04E" w:rsidR="00D37FDB" w:rsidRPr="002B384A" w:rsidRDefault="00D37FDB" w:rsidP="00D37FDB">
      <w:pPr>
        <w:widowControl/>
        <w:rPr>
          <w:rFonts w:ascii="Times New Roman" w:hAnsi="Times New Roman" w:cs="Times New Roman"/>
          <w:sz w:val="22"/>
          <w:szCs w:val="22"/>
        </w:rPr>
      </w:pPr>
      <w:r w:rsidRPr="007B7FCC">
        <w:rPr>
          <w:rFonts w:ascii="Times New Roman" w:hAnsi="Times New Roman" w:cs="Times New Roman"/>
          <w:sz w:val="22"/>
          <w:szCs w:val="22"/>
        </w:rPr>
        <w:t>La fiche comptable se présente de la manière suivante :</w:t>
      </w:r>
    </w:p>
    <w:p w14:paraId="784361FD" w14:textId="45EF2134" w:rsidR="002B384A" w:rsidRDefault="002B384A" w:rsidP="00D37FDB">
      <w:pPr>
        <w:widowControl/>
        <w:rPr>
          <w:rFonts w:ascii="Times New Roman" w:hAnsi="Times New Roman" w:cs="Times New Roman"/>
          <w:b/>
          <w:sz w:val="22"/>
          <w:szCs w:val="22"/>
          <w:u w:val="single"/>
        </w:rPr>
      </w:pPr>
      <w:r>
        <w:rPr>
          <w:noProof/>
        </w:rPr>
        <w:drawing>
          <wp:inline distT="0" distB="0" distL="0" distR="0" wp14:anchorId="4C57353B" wp14:editId="43FB993C">
            <wp:extent cx="6121400" cy="1837055"/>
            <wp:effectExtent l="0" t="0" r="0" b="0"/>
            <wp:docPr id="32012814"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2814" name="Image 1" descr="Une image contenant texte, capture d’écran, nombre, Police&#10;&#10;Description générée automatiquement"/>
                    <pic:cNvPicPr/>
                  </pic:nvPicPr>
                  <pic:blipFill>
                    <a:blip r:embed="rId16"/>
                    <a:stretch>
                      <a:fillRect/>
                    </a:stretch>
                  </pic:blipFill>
                  <pic:spPr>
                    <a:xfrm>
                      <a:off x="0" y="0"/>
                      <a:ext cx="6121400" cy="1837055"/>
                    </a:xfrm>
                    <a:prstGeom prst="rect">
                      <a:avLst/>
                    </a:prstGeom>
                  </pic:spPr>
                </pic:pic>
              </a:graphicData>
            </a:graphic>
          </wp:inline>
        </w:drawing>
      </w:r>
    </w:p>
    <w:p w14:paraId="640A2298" w14:textId="77777777" w:rsidR="002B384A" w:rsidRDefault="002B384A" w:rsidP="00D37FDB">
      <w:pPr>
        <w:widowControl/>
        <w:rPr>
          <w:rFonts w:ascii="Times New Roman" w:hAnsi="Times New Roman" w:cs="Times New Roman"/>
          <w:b/>
          <w:sz w:val="22"/>
          <w:szCs w:val="22"/>
          <w:u w:val="single"/>
        </w:rPr>
      </w:pPr>
    </w:p>
    <w:p w14:paraId="0E08F283" w14:textId="77777777" w:rsidR="00D37FDB" w:rsidRPr="00456A93" w:rsidRDefault="00D37FDB" w:rsidP="00D37FDB">
      <w:pPr>
        <w:widowControl/>
        <w:rPr>
          <w:rFonts w:ascii="Times New Roman" w:hAnsi="Times New Roman" w:cs="Times New Roman"/>
          <w:b/>
          <w:sz w:val="22"/>
          <w:szCs w:val="22"/>
          <w:u w:val="single"/>
        </w:rPr>
      </w:pPr>
      <w:r w:rsidRPr="00456A93">
        <w:rPr>
          <w:rFonts w:ascii="Times New Roman" w:hAnsi="Times New Roman" w:cs="Times New Roman"/>
          <w:b/>
          <w:sz w:val="22"/>
          <w:szCs w:val="22"/>
          <w:u w:val="single"/>
        </w:rPr>
        <w:t xml:space="preserve">A :  SITUATION LOCATIVE </w:t>
      </w:r>
    </w:p>
    <w:p w14:paraId="084C3AE0" w14:textId="77777777" w:rsidR="00D37FDB" w:rsidRPr="00456A93" w:rsidRDefault="00D37FDB" w:rsidP="00D37FDB">
      <w:pPr>
        <w:widowControl/>
        <w:rPr>
          <w:rFonts w:ascii="Times New Roman" w:hAnsi="Times New Roman" w:cs="Times New Roman"/>
          <w:sz w:val="22"/>
          <w:szCs w:val="22"/>
          <w:u w:val="single"/>
        </w:rPr>
      </w:pPr>
    </w:p>
    <w:p w14:paraId="6F7B4816"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b/>
          <w:sz w:val="22"/>
          <w:szCs w:val="22"/>
          <w:u w:val="single"/>
        </w:rPr>
        <w:t>- BAIL : DOMICILIATION EN COURS</w:t>
      </w:r>
      <w:r w:rsidRPr="00456A93">
        <w:rPr>
          <w:rFonts w:ascii="Times New Roman" w:hAnsi="Times New Roman" w:cs="Times New Roman"/>
          <w:sz w:val="22"/>
          <w:szCs w:val="22"/>
        </w:rPr>
        <w:t xml:space="preserve"> </w:t>
      </w:r>
    </w:p>
    <w:p w14:paraId="67897458" w14:textId="77777777" w:rsidR="00D37FDB" w:rsidRPr="00456A93" w:rsidRDefault="00D37FDB" w:rsidP="00D37FDB">
      <w:pPr>
        <w:widowControl/>
        <w:jc w:val="both"/>
        <w:rPr>
          <w:rFonts w:ascii="Times New Roman" w:hAnsi="Times New Roman" w:cs="Times New Roman"/>
          <w:b/>
          <w:sz w:val="22"/>
          <w:szCs w:val="22"/>
        </w:rPr>
      </w:pPr>
      <w:r w:rsidRPr="00456A93">
        <w:rPr>
          <w:rFonts w:ascii="Times New Roman" w:hAnsi="Times New Roman" w:cs="Times New Roman"/>
          <w:sz w:val="22"/>
          <w:szCs w:val="22"/>
        </w:rPr>
        <w:t xml:space="preserve">SIS </w:t>
      </w:r>
      <w:r w:rsidRPr="00456A93">
        <w:rPr>
          <w:rFonts w:ascii="Times New Roman" w:hAnsi="Times New Roman" w:cs="Times New Roman"/>
          <w:b/>
          <w:sz w:val="22"/>
          <w:szCs w:val="22"/>
        </w:rPr>
        <w:t xml:space="preserve">243-251 Place du Général de Gaulle 13300 Salon de Provence  </w:t>
      </w:r>
    </w:p>
    <w:p w14:paraId="1F4133A8" w14:textId="77777777" w:rsidR="00D37FDB" w:rsidRPr="00456A93" w:rsidRDefault="00D37FDB" w:rsidP="00D37FDB">
      <w:pPr>
        <w:widowControl/>
        <w:rPr>
          <w:rFonts w:ascii="Times New Roman" w:hAnsi="Times New Roman" w:cs="Times New Roman"/>
          <w:bCs/>
          <w:iCs/>
          <w:sz w:val="22"/>
          <w:szCs w:val="22"/>
        </w:rPr>
      </w:pPr>
      <w:r w:rsidRPr="00456A93">
        <w:rPr>
          <w:rFonts w:ascii="Times New Roman" w:hAnsi="Times New Roman" w:cs="Times New Roman"/>
          <w:sz w:val="22"/>
          <w:szCs w:val="22"/>
        </w:rPr>
        <w:t xml:space="preserve">Contrat requis et remis  </w:t>
      </w:r>
    </w:p>
    <w:p w14:paraId="50B89ADF" w14:textId="77777777" w:rsidR="00D37FDB" w:rsidRPr="00456A93" w:rsidRDefault="00D37FDB" w:rsidP="00D37FDB">
      <w:pPr>
        <w:widowControl/>
        <w:rPr>
          <w:rFonts w:ascii="Times New Roman" w:hAnsi="Times New Roman" w:cs="Times New Roman"/>
          <w:sz w:val="22"/>
          <w:szCs w:val="22"/>
        </w:rPr>
      </w:pPr>
    </w:p>
    <w:p w14:paraId="551A4875" w14:textId="77777777" w:rsidR="00D37FDB" w:rsidRPr="00456A93" w:rsidRDefault="00D37FDB" w:rsidP="00D37FDB">
      <w:pPr>
        <w:widowControl/>
        <w:jc w:val="both"/>
        <w:rPr>
          <w:rFonts w:ascii="Times New Roman" w:hAnsi="Times New Roman" w:cs="Times New Roman"/>
          <w:b/>
          <w:sz w:val="24"/>
          <w:szCs w:val="24"/>
          <w:u w:val="single"/>
          <w:lang w:val="en-GB"/>
        </w:rPr>
      </w:pPr>
      <w:r w:rsidRPr="00456A93">
        <w:rPr>
          <w:rFonts w:ascii="Times New Roman" w:hAnsi="Times New Roman" w:cs="Times New Roman"/>
          <w:sz w:val="22"/>
          <w:szCs w:val="22"/>
        </w:rPr>
        <w:t xml:space="preserve">- </w:t>
      </w:r>
      <w:r w:rsidRPr="00456A93">
        <w:rPr>
          <w:rFonts w:ascii="Times New Roman" w:hAnsi="Times New Roman" w:cs="Times New Roman"/>
          <w:b/>
          <w:sz w:val="22"/>
          <w:szCs w:val="22"/>
          <w:u w:val="single"/>
        </w:rPr>
        <w:t xml:space="preserve">BAIL COMMERCIAL résilié antérieurement à la procédure </w:t>
      </w:r>
      <w:proofErr w:type="gramStart"/>
      <w:r w:rsidRPr="00456A93">
        <w:rPr>
          <w:rFonts w:ascii="Times New Roman" w:hAnsi="Times New Roman" w:cs="Times New Roman"/>
          <w:b/>
          <w:sz w:val="22"/>
          <w:szCs w:val="22"/>
          <w:u w:val="single"/>
        </w:rPr>
        <w:t xml:space="preserve">sis  </w:t>
      </w:r>
      <w:r w:rsidRPr="00456A93">
        <w:rPr>
          <w:rFonts w:ascii="Times New Roman" w:hAnsi="Times New Roman" w:cs="Times New Roman"/>
          <w:b/>
          <w:sz w:val="24"/>
          <w:szCs w:val="24"/>
          <w:u w:val="single"/>
          <w:lang w:val="en-GB"/>
        </w:rPr>
        <w:t>177</w:t>
      </w:r>
      <w:proofErr w:type="gramEnd"/>
      <w:r w:rsidRPr="00456A93">
        <w:rPr>
          <w:rFonts w:ascii="Times New Roman" w:hAnsi="Times New Roman" w:cs="Times New Roman"/>
          <w:b/>
          <w:sz w:val="24"/>
          <w:szCs w:val="24"/>
          <w:u w:val="single"/>
          <w:lang w:val="en-GB"/>
        </w:rPr>
        <w:t xml:space="preserve"> rue de la Forge </w:t>
      </w:r>
      <w:r w:rsidRPr="00456A93">
        <w:rPr>
          <w:rFonts w:ascii="Times New Roman" w:hAnsi="Times New Roman" w:cs="Times New Roman"/>
          <w:b/>
          <w:bCs/>
          <w:sz w:val="24"/>
          <w:szCs w:val="24"/>
          <w:u w:val="single"/>
          <w:lang w:val="en-GB"/>
        </w:rPr>
        <w:t xml:space="preserve"> </w:t>
      </w:r>
      <w:r w:rsidRPr="00456A93">
        <w:rPr>
          <w:rFonts w:ascii="Times New Roman" w:hAnsi="Times New Roman" w:cs="Times New Roman"/>
          <w:b/>
          <w:sz w:val="24"/>
          <w:szCs w:val="24"/>
          <w:u w:val="single"/>
          <w:lang w:val="en-GB"/>
        </w:rPr>
        <w:t xml:space="preserve">ZA les </w:t>
      </w:r>
      <w:proofErr w:type="spellStart"/>
      <w:r w:rsidRPr="00456A93">
        <w:rPr>
          <w:rFonts w:ascii="Times New Roman" w:hAnsi="Times New Roman" w:cs="Times New Roman"/>
          <w:b/>
          <w:sz w:val="24"/>
          <w:szCs w:val="24"/>
          <w:u w:val="single"/>
          <w:lang w:val="en-GB"/>
        </w:rPr>
        <w:t>Roquassiers</w:t>
      </w:r>
      <w:proofErr w:type="spellEnd"/>
      <w:r w:rsidRPr="00456A93">
        <w:rPr>
          <w:rFonts w:ascii="Times New Roman" w:hAnsi="Times New Roman" w:cs="Times New Roman"/>
          <w:b/>
          <w:sz w:val="24"/>
          <w:szCs w:val="24"/>
          <w:u w:val="single"/>
          <w:lang w:val="en-GB"/>
        </w:rPr>
        <w:t xml:space="preserve">  13300 SALON DE PROVENCE</w:t>
      </w:r>
    </w:p>
    <w:p w14:paraId="6C5A9C79"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Bailleur : </w:t>
      </w:r>
      <w:r w:rsidRPr="00456A93">
        <w:rPr>
          <w:rFonts w:ascii="Times New Roman" w:hAnsi="Times New Roman" w:cs="Times New Roman"/>
          <w:sz w:val="22"/>
          <w:szCs w:val="22"/>
        </w:rPr>
        <w:tab/>
      </w:r>
      <w:r w:rsidRPr="00456A93">
        <w:rPr>
          <w:rFonts w:ascii="Times New Roman" w:hAnsi="Times New Roman" w:cs="Times New Roman"/>
          <w:sz w:val="22"/>
          <w:szCs w:val="22"/>
        </w:rPr>
        <w:tab/>
        <w:t>Monsieur CRIBAILLET</w:t>
      </w:r>
    </w:p>
    <w:p w14:paraId="6B31C457"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u w:val="single"/>
        </w:rPr>
        <w:t>Conditions du bail</w:t>
      </w:r>
      <w:r w:rsidRPr="00456A93">
        <w:rPr>
          <w:rFonts w:ascii="Times New Roman" w:hAnsi="Times New Roman" w:cs="Times New Roman"/>
          <w:sz w:val="22"/>
          <w:szCs w:val="22"/>
        </w:rPr>
        <w:t xml:space="preserve"> : </w:t>
      </w:r>
    </w:p>
    <w:p w14:paraId="6F463D81"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Durée : </w:t>
      </w:r>
      <w:r w:rsidRPr="00456A93">
        <w:rPr>
          <w:rFonts w:ascii="Times New Roman" w:hAnsi="Times New Roman" w:cs="Times New Roman"/>
          <w:sz w:val="22"/>
          <w:szCs w:val="22"/>
        </w:rPr>
        <w:tab/>
      </w:r>
      <w:r w:rsidRPr="00456A93">
        <w:rPr>
          <w:rFonts w:ascii="Times New Roman" w:hAnsi="Times New Roman" w:cs="Times New Roman"/>
          <w:sz w:val="22"/>
          <w:szCs w:val="22"/>
        </w:rPr>
        <w:tab/>
      </w:r>
      <w:r>
        <w:rPr>
          <w:rFonts w:ascii="Times New Roman" w:hAnsi="Times New Roman" w:cs="Times New Roman"/>
          <w:sz w:val="22"/>
          <w:szCs w:val="22"/>
        </w:rPr>
        <w:tab/>
      </w:r>
      <w:r w:rsidRPr="00456A93">
        <w:rPr>
          <w:rFonts w:ascii="Times New Roman" w:hAnsi="Times New Roman" w:cs="Times New Roman"/>
          <w:sz w:val="22"/>
          <w:szCs w:val="22"/>
        </w:rPr>
        <w:t xml:space="preserve">9 ans à compter du 01.03.2018 </w:t>
      </w:r>
    </w:p>
    <w:p w14:paraId="74B28076"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Loyer :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t>1 </w:t>
      </w:r>
      <w:proofErr w:type="gramStart"/>
      <w:r w:rsidRPr="00456A93">
        <w:rPr>
          <w:rFonts w:ascii="Times New Roman" w:hAnsi="Times New Roman" w:cs="Times New Roman"/>
          <w:sz w:val="22"/>
          <w:szCs w:val="22"/>
        </w:rPr>
        <w:t>300  EUROS</w:t>
      </w:r>
      <w:proofErr w:type="gramEnd"/>
      <w:r w:rsidRPr="00456A93">
        <w:rPr>
          <w:rFonts w:ascii="Times New Roman" w:hAnsi="Times New Roman" w:cs="Times New Roman"/>
          <w:sz w:val="22"/>
          <w:szCs w:val="22"/>
        </w:rPr>
        <w:t xml:space="preserve"> </w:t>
      </w:r>
    </w:p>
    <w:p w14:paraId="7EF71FC8"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Dépôt de Garantie : </w:t>
      </w:r>
      <w:r w:rsidRPr="00456A93">
        <w:rPr>
          <w:rFonts w:ascii="Times New Roman" w:hAnsi="Times New Roman" w:cs="Times New Roman"/>
          <w:sz w:val="22"/>
          <w:szCs w:val="22"/>
        </w:rPr>
        <w:tab/>
        <w:t xml:space="preserve">2 600 euros </w:t>
      </w:r>
    </w:p>
    <w:p w14:paraId="698B31AB"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Désignation : </w:t>
      </w:r>
      <w:r w:rsidRPr="00456A93">
        <w:rPr>
          <w:rFonts w:ascii="Times New Roman" w:hAnsi="Times New Roman" w:cs="Times New Roman"/>
          <w:sz w:val="22"/>
          <w:szCs w:val="22"/>
        </w:rPr>
        <w:tab/>
      </w:r>
      <w:r w:rsidRPr="00456A93">
        <w:rPr>
          <w:rFonts w:ascii="Times New Roman" w:hAnsi="Times New Roman" w:cs="Times New Roman"/>
          <w:sz w:val="22"/>
          <w:szCs w:val="22"/>
        </w:rPr>
        <w:tab/>
        <w:t>dépôt 70 m</w:t>
      </w:r>
      <w:proofErr w:type="gramStart"/>
      <w:r w:rsidRPr="00456A93">
        <w:rPr>
          <w:rFonts w:ascii="Times New Roman" w:hAnsi="Times New Roman" w:cs="Times New Roman"/>
          <w:sz w:val="22"/>
          <w:szCs w:val="22"/>
        </w:rPr>
        <w:t>2  +</w:t>
      </w:r>
      <w:proofErr w:type="gramEnd"/>
      <w:r w:rsidRPr="00456A93">
        <w:rPr>
          <w:rFonts w:ascii="Times New Roman" w:hAnsi="Times New Roman" w:cs="Times New Roman"/>
          <w:sz w:val="22"/>
          <w:szCs w:val="22"/>
        </w:rPr>
        <w:t xml:space="preserve"> bureaux 70 m2 </w:t>
      </w:r>
    </w:p>
    <w:p w14:paraId="1BFD4A42"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Destination : </w:t>
      </w:r>
      <w:r w:rsidRPr="00456A93">
        <w:rPr>
          <w:rFonts w:ascii="Times New Roman" w:hAnsi="Times New Roman" w:cs="Times New Roman"/>
          <w:sz w:val="22"/>
          <w:szCs w:val="22"/>
        </w:rPr>
        <w:tab/>
      </w:r>
      <w:r w:rsidRPr="00456A93">
        <w:rPr>
          <w:rFonts w:ascii="Times New Roman" w:hAnsi="Times New Roman" w:cs="Times New Roman"/>
          <w:sz w:val="22"/>
          <w:szCs w:val="22"/>
        </w:rPr>
        <w:tab/>
        <w:t xml:space="preserve">stockage + bureau </w:t>
      </w:r>
    </w:p>
    <w:p w14:paraId="5F169759" w14:textId="77777777" w:rsidR="00D37FDB" w:rsidRPr="00456A93" w:rsidRDefault="00D37FDB" w:rsidP="00D37FDB">
      <w:pPr>
        <w:autoSpaceDN w:val="0"/>
        <w:adjustRightInd w:val="0"/>
        <w:spacing w:after="120"/>
        <w:rPr>
          <w:rFonts w:ascii="Times New Roman" w:hAnsi="Times New Roman" w:cs="Times New Roman"/>
          <w:sz w:val="22"/>
          <w:szCs w:val="22"/>
        </w:rPr>
      </w:pPr>
      <w:r w:rsidRPr="00456A93">
        <w:rPr>
          <w:rFonts w:ascii="Times New Roman" w:hAnsi="Times New Roman" w:cs="Times New Roman"/>
          <w:sz w:val="22"/>
          <w:szCs w:val="22"/>
        </w:rPr>
        <w:t xml:space="preserve">-Bail requis et remis </w:t>
      </w:r>
    </w:p>
    <w:p w14:paraId="00B91537" w14:textId="77777777" w:rsidR="00D37FDB" w:rsidRPr="00456A93" w:rsidRDefault="00D37FDB" w:rsidP="00D37FDB">
      <w:pPr>
        <w:autoSpaceDN w:val="0"/>
        <w:adjustRightInd w:val="0"/>
        <w:spacing w:after="120"/>
        <w:rPr>
          <w:rFonts w:ascii="Times New Roman" w:hAnsi="Times New Roman" w:cs="Times New Roman"/>
          <w:sz w:val="22"/>
          <w:szCs w:val="22"/>
        </w:rPr>
      </w:pPr>
      <w:r w:rsidRPr="00456A93">
        <w:rPr>
          <w:rFonts w:ascii="Times New Roman" w:hAnsi="Times New Roman" w:cs="Times New Roman"/>
          <w:sz w:val="22"/>
          <w:szCs w:val="22"/>
        </w:rPr>
        <w:t>-Une dette locative de trois mois est évoquée</w:t>
      </w:r>
    </w:p>
    <w:p w14:paraId="576F9753" w14:textId="77777777" w:rsidR="00D37FDB" w:rsidRDefault="00D37FDB" w:rsidP="00D37FDB">
      <w:pPr>
        <w:autoSpaceDN w:val="0"/>
        <w:adjustRightInd w:val="0"/>
        <w:spacing w:after="120"/>
        <w:rPr>
          <w:rFonts w:ascii="Times New Roman" w:hAnsi="Times New Roman" w:cs="Times New Roman"/>
          <w:sz w:val="22"/>
          <w:szCs w:val="22"/>
        </w:rPr>
      </w:pPr>
      <w:r w:rsidRPr="00456A93">
        <w:rPr>
          <w:rFonts w:ascii="Times New Roman" w:hAnsi="Times New Roman" w:cs="Times New Roman"/>
          <w:sz w:val="22"/>
          <w:szCs w:val="22"/>
        </w:rPr>
        <w:t>Afin de réduite les charges de loyers le dirigeant indique avoir résilié le bail en septembre 2022</w:t>
      </w:r>
      <w:r>
        <w:rPr>
          <w:rFonts w:ascii="Times New Roman" w:hAnsi="Times New Roman" w:cs="Times New Roman"/>
          <w:sz w:val="22"/>
          <w:szCs w:val="22"/>
        </w:rPr>
        <w:t>.</w:t>
      </w:r>
      <w:r w:rsidRPr="00456A93">
        <w:rPr>
          <w:rFonts w:ascii="Times New Roman" w:hAnsi="Times New Roman" w:cs="Times New Roman"/>
          <w:sz w:val="22"/>
          <w:szCs w:val="22"/>
        </w:rPr>
        <w:t xml:space="preserve"> </w:t>
      </w:r>
    </w:p>
    <w:p w14:paraId="7C275A57" w14:textId="77777777" w:rsidR="00FE4DCA" w:rsidRPr="00456A93" w:rsidRDefault="00FE4DCA" w:rsidP="00D37FDB">
      <w:pPr>
        <w:autoSpaceDN w:val="0"/>
        <w:adjustRightInd w:val="0"/>
        <w:spacing w:after="120"/>
        <w:rPr>
          <w:rFonts w:ascii="Times New Roman" w:hAnsi="Times New Roman" w:cs="Times New Roman"/>
          <w:sz w:val="22"/>
          <w:szCs w:val="22"/>
        </w:rPr>
      </w:pPr>
    </w:p>
    <w:p w14:paraId="6F0D3BC5" w14:textId="77777777" w:rsidR="00D37FDB" w:rsidRPr="00456A93" w:rsidRDefault="00D37FDB" w:rsidP="00D37FDB">
      <w:pPr>
        <w:widowControl/>
        <w:spacing w:before="240" w:after="60"/>
        <w:outlineLvl w:val="8"/>
        <w:rPr>
          <w:rFonts w:ascii="Times New Roman" w:hAnsi="Times New Roman" w:cs="Times New Roman"/>
          <w:b/>
          <w:sz w:val="22"/>
          <w:szCs w:val="22"/>
          <w:u w:val="single"/>
        </w:rPr>
      </w:pPr>
      <w:r w:rsidRPr="00456A93">
        <w:rPr>
          <w:rFonts w:ascii="Times New Roman" w:hAnsi="Times New Roman" w:cs="Times New Roman"/>
          <w:b/>
          <w:sz w:val="22"/>
          <w:szCs w:val="22"/>
          <w:u w:val="single"/>
        </w:rPr>
        <w:lastRenderedPageBreak/>
        <w:t xml:space="preserve">B : ACTIF MOBILIER </w:t>
      </w:r>
    </w:p>
    <w:p w14:paraId="69BADA18" w14:textId="77777777" w:rsidR="00D37FDB" w:rsidRPr="00456A93" w:rsidRDefault="00D37FDB" w:rsidP="00D37FDB">
      <w:pPr>
        <w:widowControl/>
        <w:rPr>
          <w:rFonts w:ascii="Times New Roman" w:hAnsi="Times New Roman" w:cs="Times New Roman"/>
          <w:sz w:val="24"/>
          <w:szCs w:val="24"/>
        </w:rPr>
      </w:pPr>
    </w:p>
    <w:p w14:paraId="404DA95A" w14:textId="77777777" w:rsidR="00D37FDB" w:rsidRPr="00456A93" w:rsidRDefault="00D37FDB" w:rsidP="00D37FDB">
      <w:pPr>
        <w:widowControl/>
        <w:suppressAutoHyphens/>
        <w:rPr>
          <w:rFonts w:ascii="Times New Roman" w:hAnsi="Times New Roman" w:cs="Times New Roman"/>
          <w:spacing w:val="-3"/>
          <w:sz w:val="22"/>
          <w:szCs w:val="22"/>
        </w:rPr>
      </w:pPr>
      <w:r w:rsidRPr="00456A93">
        <w:rPr>
          <w:rFonts w:ascii="Times New Roman" w:hAnsi="Times New Roman" w:cs="Times New Roman"/>
          <w:spacing w:val="-3"/>
          <w:sz w:val="22"/>
          <w:szCs w:val="22"/>
        </w:rPr>
        <w:tab/>
      </w:r>
      <w:proofErr w:type="gramStart"/>
      <w:r w:rsidRPr="00456A93">
        <w:rPr>
          <w:rFonts w:ascii="Times New Roman" w:hAnsi="Times New Roman" w:cs="Times New Roman"/>
          <w:spacing w:val="-3"/>
          <w:sz w:val="22"/>
          <w:szCs w:val="22"/>
        </w:rPr>
        <w:t>a)</w:t>
      </w:r>
      <w:r w:rsidRPr="00456A93">
        <w:rPr>
          <w:rFonts w:ascii="Times New Roman" w:hAnsi="Times New Roman" w:cs="Times New Roman"/>
          <w:b/>
          <w:spacing w:val="-3"/>
          <w:sz w:val="22"/>
          <w:szCs w:val="22"/>
          <w:u w:val="single"/>
        </w:rPr>
        <w:t>Matériel</w:t>
      </w:r>
      <w:proofErr w:type="gramEnd"/>
      <w:r w:rsidRPr="00456A93">
        <w:rPr>
          <w:rFonts w:ascii="Times New Roman" w:hAnsi="Times New Roman" w:cs="Times New Roman"/>
          <w:b/>
          <w:spacing w:val="-3"/>
          <w:sz w:val="22"/>
          <w:szCs w:val="22"/>
          <w:u w:val="single"/>
        </w:rPr>
        <w:t xml:space="preserve"> outillage Mobilier</w:t>
      </w:r>
      <w:r w:rsidRPr="00456A93">
        <w:rPr>
          <w:rFonts w:ascii="Times New Roman" w:hAnsi="Times New Roman" w:cs="Times New Roman"/>
          <w:spacing w:val="-3"/>
          <w:sz w:val="22"/>
          <w:szCs w:val="22"/>
        </w:rPr>
        <w:t xml:space="preserve"> </w:t>
      </w:r>
    </w:p>
    <w:p w14:paraId="7E66CB57" w14:textId="77777777" w:rsidR="00D37FDB" w:rsidRPr="00456A93" w:rsidRDefault="00D37FDB" w:rsidP="00D37FDB">
      <w:pPr>
        <w:widowControl/>
        <w:suppressAutoHyphens/>
        <w:rPr>
          <w:rFonts w:ascii="Times New Roman" w:hAnsi="Times New Roman" w:cs="Times New Roman"/>
          <w:spacing w:val="-3"/>
          <w:sz w:val="22"/>
          <w:szCs w:val="22"/>
        </w:rPr>
      </w:pPr>
    </w:p>
    <w:p w14:paraId="4893CD27" w14:textId="77777777"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ab/>
        <w:t>Le Tribunal a désigné afin de dresser l’inventaire et de réaliser la prisée du patrimoine du débiteur ainsi que des garanties qui le grèvent la SCP DONAUD –DELMAS- JEAN -BERTAUD -HUISSIERS DE JUSTICE ASSOCIES à Salon de Provence</w:t>
      </w:r>
    </w:p>
    <w:p w14:paraId="69323771" w14:textId="77777777" w:rsidR="00D37FDB" w:rsidRPr="00456A93" w:rsidRDefault="00D37FDB" w:rsidP="00D37FDB">
      <w:pPr>
        <w:widowControl/>
        <w:suppressAutoHyphens/>
        <w:jc w:val="both"/>
        <w:rPr>
          <w:rFonts w:ascii="Times New Roman" w:hAnsi="Times New Roman" w:cs="Times New Roman"/>
          <w:spacing w:val="-3"/>
          <w:sz w:val="22"/>
          <w:szCs w:val="22"/>
        </w:rPr>
      </w:pPr>
    </w:p>
    <w:p w14:paraId="4685E7EE" w14:textId="77777777" w:rsidR="00D37FDB" w:rsidRPr="00456A93" w:rsidRDefault="00D37FDB" w:rsidP="00D37FDB">
      <w:pPr>
        <w:widowControl/>
        <w:numPr>
          <w:ilvl w:val="0"/>
          <w:numId w:val="5"/>
        </w:numPr>
        <w:suppressAutoHyphens/>
        <w:jc w:val="both"/>
        <w:rPr>
          <w:rFonts w:ascii="Times New Roman" w:hAnsi="Times New Roman" w:cs="Times New Roman"/>
          <w:b/>
          <w:spacing w:val="-3"/>
          <w:sz w:val="22"/>
          <w:szCs w:val="22"/>
          <w:u w:val="single"/>
        </w:rPr>
      </w:pPr>
      <w:r w:rsidRPr="00456A93">
        <w:rPr>
          <w:rFonts w:ascii="Times New Roman" w:hAnsi="Times New Roman" w:cs="Times New Roman"/>
          <w:b/>
          <w:spacing w:val="-3"/>
          <w:sz w:val="22"/>
          <w:szCs w:val="22"/>
          <w:u w:val="single"/>
        </w:rPr>
        <w:t xml:space="preserve">PV DE DIFFICULTES </w:t>
      </w:r>
      <w:proofErr w:type="gramStart"/>
      <w:r w:rsidRPr="00456A93">
        <w:rPr>
          <w:rFonts w:ascii="Times New Roman" w:hAnsi="Times New Roman" w:cs="Times New Roman"/>
          <w:b/>
          <w:spacing w:val="-3"/>
          <w:sz w:val="22"/>
          <w:szCs w:val="22"/>
          <w:u w:val="single"/>
        </w:rPr>
        <w:t>DU  24.03.2023</w:t>
      </w:r>
      <w:proofErr w:type="gramEnd"/>
    </w:p>
    <w:p w14:paraId="1A1F754C" w14:textId="77777777" w:rsidR="00D37FDB" w:rsidRPr="00456A93" w:rsidRDefault="00D37FDB" w:rsidP="00D37FDB">
      <w:pPr>
        <w:widowControl/>
        <w:suppressAutoHyphens/>
        <w:jc w:val="both"/>
        <w:rPr>
          <w:rFonts w:ascii="Times New Roman" w:hAnsi="Times New Roman" w:cs="Times New Roman"/>
          <w:spacing w:val="-3"/>
          <w:sz w:val="22"/>
          <w:szCs w:val="22"/>
        </w:rPr>
      </w:pPr>
    </w:p>
    <w:p w14:paraId="43E3A44C" w14:textId="039A0BCB"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noProof/>
          <w:sz w:val="24"/>
          <w:szCs w:val="24"/>
        </w:rPr>
        <w:drawing>
          <wp:inline distT="0" distB="0" distL="0" distR="0" wp14:anchorId="5B6834E9" wp14:editId="3698DA7C">
            <wp:extent cx="5972175" cy="3771900"/>
            <wp:effectExtent l="0" t="0" r="0" b="0"/>
            <wp:docPr id="312065137" name="Image 5" descr="Une image contenant texte, capture d’écran, Police,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65137" name="Image 5" descr="Une image contenant texte, capture d’écran, Police, noir et blanc&#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175" cy="3771900"/>
                    </a:xfrm>
                    <a:prstGeom prst="rect">
                      <a:avLst/>
                    </a:prstGeom>
                    <a:noFill/>
                    <a:ln>
                      <a:noFill/>
                    </a:ln>
                  </pic:spPr>
                </pic:pic>
              </a:graphicData>
            </a:graphic>
          </wp:inline>
        </w:drawing>
      </w:r>
    </w:p>
    <w:p w14:paraId="0F22E096" w14:textId="77777777" w:rsidR="00D37FDB" w:rsidRPr="00456A93" w:rsidRDefault="00D37FDB" w:rsidP="00D37FDB">
      <w:pPr>
        <w:widowControl/>
        <w:suppressAutoHyphens/>
        <w:jc w:val="both"/>
        <w:rPr>
          <w:rFonts w:ascii="Times New Roman" w:hAnsi="Times New Roman" w:cs="Times New Roman"/>
          <w:spacing w:val="-3"/>
          <w:sz w:val="22"/>
          <w:szCs w:val="22"/>
        </w:rPr>
      </w:pPr>
    </w:p>
    <w:p w14:paraId="480EA053" w14:textId="77777777"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-Le dirigeant déclar</w:t>
      </w:r>
      <w:r>
        <w:rPr>
          <w:rFonts w:ascii="Times New Roman" w:hAnsi="Times New Roman" w:cs="Times New Roman"/>
          <w:spacing w:val="-3"/>
          <w:sz w:val="22"/>
          <w:szCs w:val="22"/>
        </w:rPr>
        <w:t>e que les salariés sont parti</w:t>
      </w:r>
      <w:r w:rsidRPr="00456A93">
        <w:rPr>
          <w:rFonts w:ascii="Times New Roman" w:hAnsi="Times New Roman" w:cs="Times New Roman"/>
          <w:spacing w:val="-3"/>
          <w:sz w:val="22"/>
          <w:szCs w:val="22"/>
        </w:rPr>
        <w:t xml:space="preserve">s avec le matériel d’exploitation (perceuse, soudeuse, pinces tournevis et </w:t>
      </w:r>
      <w:proofErr w:type="gramStart"/>
      <w:r w:rsidRPr="00456A93">
        <w:rPr>
          <w:rFonts w:ascii="Times New Roman" w:hAnsi="Times New Roman" w:cs="Times New Roman"/>
          <w:spacing w:val="-3"/>
          <w:sz w:val="22"/>
          <w:szCs w:val="22"/>
        </w:rPr>
        <w:t>autres….</w:t>
      </w:r>
      <w:proofErr w:type="gramEnd"/>
      <w:r w:rsidRPr="00456A93">
        <w:rPr>
          <w:rFonts w:ascii="Times New Roman" w:hAnsi="Times New Roman" w:cs="Times New Roman"/>
          <w:spacing w:val="-3"/>
          <w:sz w:val="22"/>
          <w:szCs w:val="22"/>
        </w:rPr>
        <w:t>)</w:t>
      </w:r>
    </w:p>
    <w:p w14:paraId="74297514" w14:textId="77777777" w:rsidR="00D37FDB" w:rsidRPr="00456A93" w:rsidRDefault="00D37FDB" w:rsidP="00D37FDB">
      <w:pPr>
        <w:widowControl/>
        <w:suppressAutoHyphens/>
        <w:jc w:val="both"/>
        <w:rPr>
          <w:rFonts w:ascii="Times New Roman" w:hAnsi="Times New Roman" w:cs="Times New Roman"/>
          <w:spacing w:val="-3"/>
          <w:sz w:val="22"/>
          <w:szCs w:val="22"/>
        </w:rPr>
      </w:pPr>
    </w:p>
    <w:p w14:paraId="757D73CD" w14:textId="77777777"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 Dépôt de plainte pour vol / Déclaration de sinistre de vol </w:t>
      </w:r>
    </w:p>
    <w:p w14:paraId="68D08345" w14:textId="77777777" w:rsidR="00D37FDB" w:rsidRPr="00456A93" w:rsidRDefault="00D37FDB" w:rsidP="00D37FDB">
      <w:pPr>
        <w:widowControl/>
        <w:suppressAutoHyphens/>
        <w:jc w:val="both"/>
        <w:rPr>
          <w:rFonts w:ascii="Times New Roman" w:hAnsi="Times New Roman" w:cs="Times New Roman"/>
          <w:spacing w:val="-3"/>
          <w:sz w:val="22"/>
          <w:szCs w:val="22"/>
        </w:rPr>
      </w:pPr>
      <w:r>
        <w:rPr>
          <w:rFonts w:ascii="Times New Roman" w:hAnsi="Times New Roman" w:cs="Times New Roman"/>
          <w:spacing w:val="-3"/>
          <w:sz w:val="22"/>
          <w:szCs w:val="22"/>
        </w:rPr>
        <w:t>Rien n’a été à ce jour</w:t>
      </w:r>
      <w:r w:rsidRPr="00456A93">
        <w:rPr>
          <w:rFonts w:ascii="Times New Roman" w:hAnsi="Times New Roman" w:cs="Times New Roman"/>
          <w:spacing w:val="-3"/>
          <w:sz w:val="22"/>
          <w:szCs w:val="22"/>
        </w:rPr>
        <w:t>. Le dirigeant s’engage à procéder à ces diligences dans le courant de cette semaine.</w:t>
      </w:r>
    </w:p>
    <w:p w14:paraId="2248DB64" w14:textId="77777777" w:rsidR="00D37FDB" w:rsidRPr="00456A93" w:rsidRDefault="00D37FDB" w:rsidP="00D37FDB">
      <w:pPr>
        <w:widowControl/>
        <w:jc w:val="both"/>
        <w:rPr>
          <w:rFonts w:ascii="Times New Roman" w:hAnsi="Times New Roman" w:cs="Times New Roman"/>
          <w:sz w:val="22"/>
          <w:szCs w:val="22"/>
        </w:rPr>
      </w:pPr>
      <w:r w:rsidRPr="00456A93">
        <w:rPr>
          <w:rFonts w:ascii="Times New Roman" w:hAnsi="Times New Roman" w:cs="Times New Roman"/>
          <w:spacing w:val="-3"/>
          <w:sz w:val="22"/>
          <w:szCs w:val="22"/>
        </w:rPr>
        <w:tab/>
        <w:t xml:space="preserve"> </w:t>
      </w:r>
    </w:p>
    <w:p w14:paraId="60153F54" w14:textId="77777777" w:rsidR="00D37FDB" w:rsidRPr="00456A93" w:rsidRDefault="00D37FDB" w:rsidP="00D37FDB">
      <w:pPr>
        <w:widowControl/>
        <w:suppressAutoHyphens/>
        <w:ind w:firstLine="720"/>
        <w:rPr>
          <w:rFonts w:ascii="Times New Roman" w:hAnsi="Times New Roman" w:cs="Times New Roman"/>
          <w:b/>
          <w:sz w:val="22"/>
          <w:szCs w:val="22"/>
          <w:u w:val="single"/>
        </w:rPr>
      </w:pPr>
      <w:r w:rsidRPr="00456A93">
        <w:rPr>
          <w:rFonts w:ascii="Times New Roman" w:hAnsi="Times New Roman" w:cs="Times New Roman"/>
          <w:sz w:val="22"/>
          <w:szCs w:val="22"/>
        </w:rPr>
        <w:t>b</w:t>
      </w:r>
      <w:r w:rsidRPr="00456A93">
        <w:rPr>
          <w:rFonts w:ascii="Times New Roman" w:hAnsi="Times New Roman" w:cs="Times New Roman"/>
          <w:b/>
          <w:sz w:val="22"/>
          <w:szCs w:val="22"/>
          <w:u w:val="single"/>
        </w:rPr>
        <w:t xml:space="preserve">) Compte bancaire- Trésorerie – </w:t>
      </w:r>
    </w:p>
    <w:p w14:paraId="2A2B559B" w14:textId="77777777" w:rsidR="00D37FDB" w:rsidRPr="00456A93" w:rsidRDefault="00D37FDB" w:rsidP="00D37FDB">
      <w:pPr>
        <w:widowControl/>
        <w:suppressAutoHyphens/>
        <w:ind w:firstLine="708"/>
        <w:rPr>
          <w:rFonts w:ascii="Times New Roman" w:hAnsi="Times New Roman" w:cs="Times New Roman"/>
          <w:sz w:val="22"/>
          <w:szCs w:val="22"/>
        </w:rPr>
      </w:pPr>
    </w:p>
    <w:p w14:paraId="5B7FD7D9" w14:textId="77777777" w:rsidR="00D37FDB" w:rsidRPr="00456A93" w:rsidRDefault="00D37FDB" w:rsidP="00D37FDB">
      <w:pPr>
        <w:widowControl/>
        <w:suppressAutoHyphens/>
        <w:ind w:firstLine="708"/>
        <w:rPr>
          <w:rFonts w:ascii="Times New Roman" w:hAnsi="Times New Roman" w:cs="Times New Roman"/>
          <w:sz w:val="22"/>
          <w:szCs w:val="22"/>
          <w:u w:val="single"/>
        </w:rPr>
      </w:pPr>
      <w:r w:rsidRPr="00456A93">
        <w:rPr>
          <w:rFonts w:ascii="Times New Roman" w:hAnsi="Times New Roman" w:cs="Times New Roman"/>
          <w:sz w:val="22"/>
          <w:szCs w:val="22"/>
          <w:u w:val="single"/>
        </w:rPr>
        <w:t>BANQUE : BPCE Nice</w:t>
      </w:r>
    </w:p>
    <w:p w14:paraId="5288970B" w14:textId="77777777" w:rsidR="00D37FDB" w:rsidRPr="00456A93" w:rsidRDefault="00D37FDB" w:rsidP="00D37FDB">
      <w:pPr>
        <w:widowControl/>
        <w:suppressAutoHyphens/>
        <w:ind w:firstLine="720"/>
        <w:rPr>
          <w:rFonts w:ascii="Times New Roman" w:hAnsi="Times New Roman" w:cs="Times New Roman"/>
          <w:sz w:val="22"/>
          <w:szCs w:val="22"/>
        </w:rPr>
      </w:pPr>
      <w:r w:rsidRPr="00456A93">
        <w:rPr>
          <w:rFonts w:ascii="Times New Roman" w:hAnsi="Times New Roman" w:cs="Times New Roman"/>
          <w:sz w:val="22"/>
          <w:szCs w:val="22"/>
        </w:rPr>
        <w:t xml:space="preserve">Solde bancaire a 28.02.2023 </w:t>
      </w:r>
      <w:proofErr w:type="gramStart"/>
      <w:r w:rsidRPr="00456A93">
        <w:rPr>
          <w:rFonts w:ascii="Times New Roman" w:hAnsi="Times New Roman" w:cs="Times New Roman"/>
          <w:sz w:val="22"/>
          <w:szCs w:val="22"/>
        </w:rPr>
        <w:t>=  –</w:t>
      </w:r>
      <w:proofErr w:type="gramEnd"/>
      <w:r w:rsidRPr="00456A93">
        <w:rPr>
          <w:rFonts w:ascii="Times New Roman" w:hAnsi="Times New Roman" w:cs="Times New Roman"/>
          <w:sz w:val="22"/>
          <w:szCs w:val="22"/>
        </w:rPr>
        <w:t xml:space="preserve"> 1 049.71 euros</w:t>
      </w:r>
    </w:p>
    <w:p w14:paraId="5D175A76" w14:textId="77777777" w:rsidR="00D37FDB" w:rsidRPr="00456A93" w:rsidRDefault="00D37FDB" w:rsidP="00D37FDB">
      <w:pPr>
        <w:widowControl/>
        <w:suppressAutoHyphens/>
        <w:ind w:firstLine="720"/>
        <w:rPr>
          <w:rFonts w:ascii="Times New Roman" w:hAnsi="Times New Roman" w:cs="Times New Roman"/>
          <w:sz w:val="22"/>
          <w:szCs w:val="22"/>
        </w:rPr>
      </w:pPr>
      <w:r w:rsidRPr="00456A93">
        <w:rPr>
          <w:rFonts w:ascii="Times New Roman" w:hAnsi="Times New Roman" w:cs="Times New Roman"/>
          <w:sz w:val="22"/>
          <w:szCs w:val="22"/>
        </w:rPr>
        <w:t xml:space="preserve">Solde à la LJ = +9000 Euros </w:t>
      </w:r>
    </w:p>
    <w:p w14:paraId="63F6360F" w14:textId="77777777" w:rsidR="00D37FDB" w:rsidRPr="00456A93" w:rsidRDefault="00D37FDB" w:rsidP="00D37FDB">
      <w:pPr>
        <w:widowControl/>
        <w:suppressAutoHyphens/>
        <w:ind w:firstLine="720"/>
        <w:rPr>
          <w:rFonts w:ascii="Times New Roman" w:hAnsi="Times New Roman" w:cs="Times New Roman"/>
          <w:sz w:val="22"/>
          <w:szCs w:val="22"/>
        </w:rPr>
      </w:pPr>
      <w:r w:rsidRPr="00456A93">
        <w:rPr>
          <w:rFonts w:ascii="Times New Roman" w:hAnsi="Times New Roman" w:cs="Times New Roman"/>
          <w:sz w:val="22"/>
          <w:szCs w:val="22"/>
        </w:rPr>
        <w:t xml:space="preserve">RIB ET RELEVES REQUIS et remis </w:t>
      </w:r>
    </w:p>
    <w:p w14:paraId="7784CB71" w14:textId="77777777" w:rsidR="00D37FDB" w:rsidRPr="00456A93" w:rsidRDefault="00D37FDB" w:rsidP="00D37FDB">
      <w:pPr>
        <w:widowControl/>
        <w:suppressAutoHyphens/>
        <w:ind w:firstLine="720"/>
        <w:rPr>
          <w:rFonts w:ascii="Times New Roman" w:hAnsi="Times New Roman" w:cs="Times New Roman"/>
          <w:sz w:val="22"/>
          <w:szCs w:val="22"/>
        </w:rPr>
      </w:pPr>
      <w:r w:rsidRPr="00456A93">
        <w:rPr>
          <w:rFonts w:ascii="Times New Roman" w:hAnsi="Times New Roman" w:cs="Times New Roman"/>
          <w:sz w:val="22"/>
          <w:szCs w:val="22"/>
        </w:rPr>
        <w:t xml:space="preserve">-Pas de </w:t>
      </w:r>
      <w:proofErr w:type="spellStart"/>
      <w:r w:rsidRPr="00456A93">
        <w:rPr>
          <w:rFonts w:ascii="Times New Roman" w:hAnsi="Times New Roman" w:cs="Times New Roman"/>
          <w:sz w:val="22"/>
          <w:szCs w:val="22"/>
        </w:rPr>
        <w:t>prêts</w:t>
      </w:r>
      <w:proofErr w:type="spellEnd"/>
      <w:r w:rsidRPr="00456A93">
        <w:rPr>
          <w:rFonts w:ascii="Times New Roman" w:hAnsi="Times New Roman" w:cs="Times New Roman"/>
          <w:sz w:val="22"/>
          <w:szCs w:val="22"/>
        </w:rPr>
        <w:t xml:space="preserve"> ni de PGE consentis</w:t>
      </w:r>
    </w:p>
    <w:p w14:paraId="3C7DA0C4" w14:textId="77777777" w:rsidR="00D37FDB" w:rsidRPr="00456A93" w:rsidRDefault="00D37FDB" w:rsidP="00D37FDB">
      <w:pPr>
        <w:widowControl/>
        <w:suppressAutoHyphens/>
        <w:ind w:firstLine="720"/>
        <w:rPr>
          <w:rFonts w:ascii="Times New Roman" w:hAnsi="Times New Roman" w:cs="Times New Roman"/>
          <w:sz w:val="22"/>
          <w:szCs w:val="22"/>
        </w:rPr>
      </w:pPr>
      <w:r w:rsidRPr="00456A93">
        <w:rPr>
          <w:rFonts w:ascii="Times New Roman" w:hAnsi="Times New Roman" w:cs="Times New Roman"/>
          <w:sz w:val="22"/>
          <w:szCs w:val="22"/>
        </w:rPr>
        <w:t xml:space="preserve">-BPCE Factor : </w:t>
      </w:r>
      <w:r w:rsidRPr="00456A93">
        <w:rPr>
          <w:rFonts w:ascii="Times New Roman" w:hAnsi="Times New Roman" w:cs="Times New Roman"/>
          <w:sz w:val="22"/>
          <w:szCs w:val="22"/>
          <w:highlight w:val="yellow"/>
        </w:rPr>
        <w:t>contrat requis en attente</w:t>
      </w:r>
      <w:r w:rsidRPr="00456A93">
        <w:rPr>
          <w:rFonts w:ascii="Times New Roman" w:hAnsi="Times New Roman" w:cs="Times New Roman"/>
          <w:sz w:val="22"/>
          <w:szCs w:val="22"/>
        </w:rPr>
        <w:t xml:space="preserve"> </w:t>
      </w:r>
    </w:p>
    <w:p w14:paraId="3A8D5CA4" w14:textId="77777777" w:rsidR="00D37FDB" w:rsidRPr="00456A93" w:rsidRDefault="00D37FDB" w:rsidP="00D37FDB">
      <w:pPr>
        <w:widowControl/>
        <w:suppressAutoHyphens/>
        <w:ind w:firstLine="720"/>
        <w:rPr>
          <w:rFonts w:ascii="Times New Roman" w:hAnsi="Times New Roman" w:cs="Times New Roman"/>
          <w:sz w:val="22"/>
          <w:szCs w:val="22"/>
        </w:rPr>
      </w:pPr>
      <w:r w:rsidRPr="00456A93">
        <w:rPr>
          <w:rFonts w:ascii="Times New Roman" w:hAnsi="Times New Roman" w:cs="Times New Roman"/>
          <w:sz w:val="22"/>
          <w:szCs w:val="22"/>
        </w:rPr>
        <w:tab/>
      </w:r>
      <w:r w:rsidRPr="00456A93">
        <w:rPr>
          <w:rFonts w:ascii="Times New Roman" w:hAnsi="Times New Roman" w:cs="Times New Roman"/>
          <w:sz w:val="22"/>
          <w:szCs w:val="22"/>
        </w:rPr>
        <w:tab/>
        <w:t xml:space="preserve">Ligne de réserve = 2500 E </w:t>
      </w:r>
    </w:p>
    <w:p w14:paraId="5C27C675" w14:textId="77777777" w:rsidR="00D37FDB" w:rsidRPr="00456A93" w:rsidRDefault="00D37FDB" w:rsidP="00D37FDB">
      <w:pPr>
        <w:widowControl/>
        <w:suppressAutoHyphens/>
        <w:rPr>
          <w:rFonts w:ascii="Times New Roman" w:hAnsi="Times New Roman" w:cs="Times New Roman"/>
          <w:sz w:val="22"/>
          <w:szCs w:val="22"/>
        </w:rPr>
      </w:pPr>
    </w:p>
    <w:p w14:paraId="7CF57042" w14:textId="77777777" w:rsidR="00D37FDB" w:rsidRPr="00456A93" w:rsidRDefault="00D37FDB" w:rsidP="00D37FDB">
      <w:pPr>
        <w:widowControl/>
        <w:suppressAutoHyphens/>
        <w:ind w:firstLine="720"/>
        <w:rPr>
          <w:rFonts w:ascii="Times New Roman" w:hAnsi="Times New Roman" w:cs="Times New Roman"/>
          <w:sz w:val="22"/>
          <w:szCs w:val="22"/>
        </w:rPr>
      </w:pPr>
      <w:r w:rsidRPr="00456A93">
        <w:rPr>
          <w:rFonts w:ascii="Times New Roman" w:hAnsi="Times New Roman" w:cs="Times New Roman"/>
          <w:sz w:val="22"/>
          <w:szCs w:val="22"/>
        </w:rPr>
        <w:t xml:space="preserve">c) </w:t>
      </w:r>
      <w:r w:rsidRPr="00456A93">
        <w:rPr>
          <w:rFonts w:ascii="Times New Roman" w:hAnsi="Times New Roman" w:cs="Times New Roman"/>
          <w:b/>
          <w:sz w:val="22"/>
          <w:szCs w:val="22"/>
          <w:u w:val="single"/>
        </w:rPr>
        <w:t>Compte clients</w:t>
      </w:r>
      <w:r w:rsidRPr="00456A93">
        <w:rPr>
          <w:rFonts w:ascii="Times New Roman" w:hAnsi="Times New Roman" w:cs="Times New Roman"/>
          <w:sz w:val="22"/>
          <w:szCs w:val="22"/>
        </w:rPr>
        <w:t xml:space="preserve"> de la lecture du dernier bilan 2020il résulte que le compte clients à recouvrer s’élève à la somme de 128 905 euros</w:t>
      </w:r>
    </w:p>
    <w:p w14:paraId="6EE09A8C" w14:textId="77777777" w:rsidR="00D37FDB" w:rsidRPr="00456A93" w:rsidRDefault="00D37FDB" w:rsidP="00D37FDB">
      <w:pPr>
        <w:widowControl/>
        <w:suppressAutoHyphens/>
        <w:ind w:firstLine="720"/>
        <w:rPr>
          <w:rFonts w:ascii="Times New Roman" w:hAnsi="Times New Roman" w:cs="Times New Roman"/>
          <w:sz w:val="22"/>
          <w:szCs w:val="22"/>
        </w:rPr>
      </w:pPr>
    </w:p>
    <w:p w14:paraId="3995CF64" w14:textId="15631CA2" w:rsidR="00D37FDB" w:rsidRPr="00456A93" w:rsidRDefault="00D37FDB" w:rsidP="00D37FDB">
      <w:pPr>
        <w:widowControl/>
        <w:suppressAutoHyphens/>
        <w:ind w:firstLine="720"/>
        <w:rPr>
          <w:rFonts w:ascii="Times New Roman" w:hAnsi="Times New Roman" w:cs="Times New Roman"/>
          <w:sz w:val="22"/>
          <w:szCs w:val="22"/>
        </w:rPr>
      </w:pPr>
      <w:r w:rsidRPr="00456A93">
        <w:rPr>
          <w:rFonts w:ascii="Times New Roman" w:hAnsi="Times New Roman" w:cs="Times New Roman"/>
          <w:noProof/>
          <w:sz w:val="24"/>
          <w:szCs w:val="24"/>
        </w:rPr>
        <w:lastRenderedPageBreak/>
        <w:drawing>
          <wp:inline distT="0" distB="0" distL="0" distR="0" wp14:anchorId="47C2C7F4" wp14:editId="0DD73D9B">
            <wp:extent cx="5391150" cy="561975"/>
            <wp:effectExtent l="0" t="0" r="0" b="0"/>
            <wp:docPr id="833043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561975"/>
                    </a:xfrm>
                    <a:prstGeom prst="rect">
                      <a:avLst/>
                    </a:prstGeom>
                    <a:noFill/>
                    <a:ln>
                      <a:noFill/>
                    </a:ln>
                  </pic:spPr>
                </pic:pic>
              </a:graphicData>
            </a:graphic>
          </wp:inline>
        </w:drawing>
      </w:r>
    </w:p>
    <w:p w14:paraId="434203C6" w14:textId="77777777" w:rsidR="00D37FDB" w:rsidRPr="00456A93" w:rsidRDefault="00D37FDB" w:rsidP="00D37FDB">
      <w:pPr>
        <w:widowControl/>
        <w:suppressAutoHyphens/>
        <w:ind w:firstLine="720"/>
        <w:rPr>
          <w:rFonts w:ascii="Times New Roman" w:hAnsi="Times New Roman" w:cs="Times New Roman"/>
          <w:sz w:val="22"/>
          <w:szCs w:val="22"/>
        </w:rPr>
      </w:pPr>
    </w:p>
    <w:p w14:paraId="5697919A" w14:textId="77777777" w:rsidR="00D37FDB" w:rsidRPr="00456A93" w:rsidRDefault="00D37FDB" w:rsidP="00D37FDB">
      <w:pPr>
        <w:widowControl/>
        <w:suppressAutoHyphens/>
        <w:rPr>
          <w:rFonts w:ascii="Times New Roman" w:hAnsi="Times New Roman" w:cs="Times New Roman"/>
          <w:sz w:val="22"/>
          <w:szCs w:val="22"/>
        </w:rPr>
      </w:pPr>
      <w:r>
        <w:rPr>
          <w:rFonts w:ascii="Times New Roman" w:hAnsi="Times New Roman" w:cs="Times New Roman"/>
          <w:sz w:val="22"/>
          <w:szCs w:val="22"/>
        </w:rPr>
        <w:t>L</w:t>
      </w:r>
      <w:r w:rsidRPr="00456A93">
        <w:rPr>
          <w:rFonts w:ascii="Times New Roman" w:hAnsi="Times New Roman" w:cs="Times New Roman"/>
          <w:sz w:val="22"/>
          <w:szCs w:val="22"/>
        </w:rPr>
        <w:t>e dirigeant indique qu’il n’existe aucun compte client à recouvrer.</w:t>
      </w:r>
    </w:p>
    <w:p w14:paraId="0FB9B683" w14:textId="77777777" w:rsidR="00D37FDB" w:rsidRPr="00456A93" w:rsidRDefault="00D37FDB" w:rsidP="00D37FDB">
      <w:pPr>
        <w:widowControl/>
        <w:suppressAutoHyphens/>
        <w:rPr>
          <w:rFonts w:ascii="Times New Roman" w:hAnsi="Times New Roman" w:cs="Times New Roman"/>
          <w:sz w:val="22"/>
          <w:szCs w:val="22"/>
        </w:rPr>
      </w:pPr>
    </w:p>
    <w:p w14:paraId="629B72D7" w14:textId="77777777" w:rsidR="00D37FDB" w:rsidRPr="00456A93" w:rsidRDefault="00D37FDB" w:rsidP="00D37FDB">
      <w:pPr>
        <w:widowControl/>
        <w:suppressAutoHyphens/>
        <w:rPr>
          <w:rFonts w:ascii="Times New Roman" w:hAnsi="Times New Roman" w:cs="Times New Roman"/>
          <w:b/>
          <w:sz w:val="22"/>
          <w:szCs w:val="22"/>
          <w:u w:val="single"/>
        </w:rPr>
      </w:pPr>
      <w:r w:rsidRPr="00456A93">
        <w:rPr>
          <w:rFonts w:ascii="Times New Roman" w:hAnsi="Times New Roman" w:cs="Times New Roman"/>
          <w:sz w:val="22"/>
          <w:szCs w:val="22"/>
        </w:rPr>
        <w:tab/>
        <w:t>d</w:t>
      </w:r>
      <w:r w:rsidRPr="00456A93">
        <w:rPr>
          <w:rFonts w:ascii="Times New Roman" w:hAnsi="Times New Roman" w:cs="Times New Roman"/>
          <w:b/>
          <w:sz w:val="22"/>
          <w:szCs w:val="22"/>
          <w:u w:val="single"/>
        </w:rPr>
        <w:t xml:space="preserve">) Autres actifs </w:t>
      </w:r>
      <w:proofErr w:type="gramStart"/>
      <w:r w:rsidRPr="00456A93">
        <w:rPr>
          <w:rFonts w:ascii="Times New Roman" w:hAnsi="Times New Roman" w:cs="Times New Roman"/>
          <w:b/>
          <w:sz w:val="22"/>
          <w:szCs w:val="22"/>
          <w:u w:val="single"/>
        </w:rPr>
        <w:t>au  bilan</w:t>
      </w:r>
      <w:proofErr w:type="gramEnd"/>
      <w:r w:rsidRPr="00456A93">
        <w:rPr>
          <w:rFonts w:ascii="Times New Roman" w:hAnsi="Times New Roman" w:cs="Times New Roman"/>
          <w:b/>
          <w:sz w:val="22"/>
          <w:szCs w:val="22"/>
          <w:u w:val="single"/>
        </w:rPr>
        <w:t xml:space="preserve"> 2020 </w:t>
      </w:r>
    </w:p>
    <w:p w14:paraId="0091853D" w14:textId="77777777" w:rsidR="00D37FDB" w:rsidRPr="00456A93" w:rsidRDefault="00D37FDB" w:rsidP="00D37FDB">
      <w:pPr>
        <w:widowControl/>
        <w:suppressAutoHyphens/>
        <w:rPr>
          <w:rFonts w:ascii="Times New Roman" w:hAnsi="Times New Roman" w:cs="Times New Roman"/>
          <w:b/>
          <w:sz w:val="22"/>
          <w:szCs w:val="22"/>
          <w:u w:val="single"/>
        </w:rPr>
      </w:pPr>
    </w:p>
    <w:p w14:paraId="69B1348C" w14:textId="77777777" w:rsidR="00D37FDB" w:rsidRPr="00456A93" w:rsidRDefault="00D37FDB" w:rsidP="00D37FDB">
      <w:pPr>
        <w:widowControl/>
        <w:numPr>
          <w:ilvl w:val="0"/>
          <w:numId w:val="3"/>
        </w:numPr>
        <w:suppressAutoHyphens/>
        <w:rPr>
          <w:rFonts w:ascii="Times New Roman" w:hAnsi="Times New Roman" w:cs="Times New Roman"/>
          <w:sz w:val="22"/>
          <w:szCs w:val="22"/>
        </w:rPr>
      </w:pPr>
      <w:r w:rsidRPr="00456A93">
        <w:rPr>
          <w:rFonts w:ascii="Times New Roman" w:hAnsi="Times New Roman" w:cs="Times New Roman"/>
          <w:sz w:val="22"/>
          <w:szCs w:val="22"/>
        </w:rPr>
        <w:t xml:space="preserve">Immobilisations financières </w:t>
      </w:r>
      <w:r w:rsidRPr="00456A93">
        <w:rPr>
          <w:rFonts w:ascii="Times New Roman" w:hAnsi="Times New Roman" w:cs="Times New Roman"/>
          <w:sz w:val="22"/>
          <w:szCs w:val="22"/>
        </w:rPr>
        <w:tab/>
        <w:t xml:space="preserve">= 6.918 E </w:t>
      </w:r>
    </w:p>
    <w:p w14:paraId="4E39D253" w14:textId="77777777" w:rsidR="00D37FDB" w:rsidRPr="00456A93" w:rsidRDefault="00D37FDB" w:rsidP="00D37FDB">
      <w:pPr>
        <w:widowControl/>
        <w:numPr>
          <w:ilvl w:val="0"/>
          <w:numId w:val="3"/>
        </w:numPr>
        <w:suppressAutoHyphens/>
        <w:rPr>
          <w:rFonts w:ascii="Times New Roman" w:hAnsi="Times New Roman" w:cs="Times New Roman"/>
          <w:sz w:val="22"/>
          <w:szCs w:val="22"/>
        </w:rPr>
      </w:pPr>
      <w:r w:rsidRPr="00456A93">
        <w:rPr>
          <w:rFonts w:ascii="Times New Roman" w:hAnsi="Times New Roman" w:cs="Times New Roman"/>
          <w:sz w:val="22"/>
          <w:szCs w:val="22"/>
        </w:rPr>
        <w:t xml:space="preserve">Dépôt et cautionnements </w:t>
      </w:r>
      <w:r w:rsidRPr="00456A93">
        <w:rPr>
          <w:rFonts w:ascii="Times New Roman" w:hAnsi="Times New Roman" w:cs="Times New Roman"/>
          <w:sz w:val="22"/>
          <w:szCs w:val="22"/>
        </w:rPr>
        <w:tab/>
        <w:t xml:space="preserve">= 1650 E </w:t>
      </w:r>
    </w:p>
    <w:p w14:paraId="1B469BF0" w14:textId="77777777" w:rsidR="00D37FDB" w:rsidRPr="00456A93" w:rsidRDefault="00D37FDB" w:rsidP="00D37FDB">
      <w:pPr>
        <w:widowControl/>
        <w:numPr>
          <w:ilvl w:val="0"/>
          <w:numId w:val="3"/>
        </w:numPr>
        <w:suppressAutoHyphens/>
        <w:rPr>
          <w:rFonts w:ascii="Times New Roman" w:hAnsi="Times New Roman" w:cs="Times New Roman"/>
          <w:sz w:val="22"/>
          <w:szCs w:val="22"/>
        </w:rPr>
      </w:pPr>
      <w:r w:rsidRPr="00456A93">
        <w:rPr>
          <w:rFonts w:ascii="Times New Roman" w:hAnsi="Times New Roman" w:cs="Times New Roman"/>
          <w:sz w:val="22"/>
          <w:szCs w:val="22"/>
        </w:rPr>
        <w:t xml:space="preserve">Cautionnements </w:t>
      </w:r>
      <w:r w:rsidRPr="00456A93">
        <w:rPr>
          <w:rFonts w:ascii="Times New Roman" w:hAnsi="Times New Roman" w:cs="Times New Roman"/>
          <w:sz w:val="22"/>
          <w:szCs w:val="22"/>
        </w:rPr>
        <w:tab/>
      </w:r>
      <w:r w:rsidRPr="00456A93">
        <w:rPr>
          <w:rFonts w:ascii="Times New Roman" w:hAnsi="Times New Roman" w:cs="Times New Roman"/>
          <w:sz w:val="22"/>
          <w:szCs w:val="22"/>
        </w:rPr>
        <w:tab/>
        <w:t>= 5.268,49 E</w:t>
      </w:r>
    </w:p>
    <w:p w14:paraId="7ED8FB3C" w14:textId="77777777" w:rsidR="00D37FDB" w:rsidRPr="00456A93" w:rsidRDefault="00D37FDB" w:rsidP="00D37FDB">
      <w:pPr>
        <w:widowControl/>
        <w:suppressAutoHyphens/>
        <w:rPr>
          <w:rFonts w:ascii="Times New Roman" w:hAnsi="Times New Roman" w:cs="Times New Roman"/>
          <w:sz w:val="22"/>
          <w:szCs w:val="22"/>
        </w:rPr>
      </w:pPr>
      <w:r w:rsidRPr="00456A93">
        <w:rPr>
          <w:rFonts w:ascii="Times New Roman" w:hAnsi="Times New Roman" w:cs="Times New Roman"/>
          <w:sz w:val="22"/>
          <w:szCs w:val="22"/>
        </w:rPr>
        <w:t xml:space="preserve">Semble correspondre aux DG sur RENT CAR remboursés avant la LJ </w:t>
      </w:r>
    </w:p>
    <w:p w14:paraId="652B1DB6" w14:textId="77777777" w:rsidR="00D37FDB" w:rsidRPr="00456A93" w:rsidRDefault="00D37FDB" w:rsidP="00D37FDB">
      <w:pPr>
        <w:widowControl/>
        <w:numPr>
          <w:ilvl w:val="0"/>
          <w:numId w:val="3"/>
        </w:numPr>
        <w:suppressAutoHyphens/>
        <w:rPr>
          <w:rFonts w:ascii="Times New Roman" w:hAnsi="Times New Roman" w:cs="Times New Roman"/>
          <w:sz w:val="22"/>
          <w:szCs w:val="22"/>
        </w:rPr>
      </w:pPr>
      <w:r w:rsidRPr="00456A93">
        <w:rPr>
          <w:rFonts w:ascii="Times New Roman" w:hAnsi="Times New Roman" w:cs="Times New Roman"/>
          <w:sz w:val="22"/>
          <w:szCs w:val="22"/>
        </w:rPr>
        <w:t xml:space="preserve">Détail et justificatifs en attente </w:t>
      </w:r>
    </w:p>
    <w:p w14:paraId="421FC521" w14:textId="77777777" w:rsidR="00D37FDB" w:rsidRPr="00456A93" w:rsidRDefault="00D37FDB" w:rsidP="00D37FDB">
      <w:pPr>
        <w:widowControl/>
        <w:numPr>
          <w:ilvl w:val="0"/>
          <w:numId w:val="3"/>
        </w:numPr>
        <w:suppressAutoHyphens/>
        <w:rPr>
          <w:rFonts w:ascii="Times New Roman" w:hAnsi="Times New Roman" w:cs="Times New Roman"/>
          <w:sz w:val="22"/>
          <w:szCs w:val="22"/>
        </w:rPr>
      </w:pPr>
      <w:r w:rsidRPr="00456A93">
        <w:rPr>
          <w:rFonts w:ascii="Times New Roman" w:hAnsi="Times New Roman" w:cs="Times New Roman"/>
          <w:noProof/>
          <w:sz w:val="24"/>
          <w:szCs w:val="24"/>
        </w:rPr>
        <w:t>Autres créances = 10.334 E</w:t>
      </w:r>
    </w:p>
    <w:p w14:paraId="57DA600C" w14:textId="77777777" w:rsidR="00D37FDB" w:rsidRPr="00456A93" w:rsidRDefault="00D37FDB" w:rsidP="00D37FDB">
      <w:pPr>
        <w:widowControl/>
        <w:numPr>
          <w:ilvl w:val="0"/>
          <w:numId w:val="3"/>
        </w:numPr>
        <w:suppressAutoHyphens/>
        <w:rPr>
          <w:rFonts w:ascii="Times New Roman" w:hAnsi="Times New Roman" w:cs="Times New Roman"/>
          <w:sz w:val="22"/>
          <w:szCs w:val="22"/>
        </w:rPr>
      </w:pPr>
      <w:r w:rsidRPr="00456A93">
        <w:rPr>
          <w:rFonts w:ascii="Times New Roman" w:hAnsi="Times New Roman" w:cs="Times New Roman"/>
          <w:sz w:val="22"/>
          <w:szCs w:val="22"/>
        </w:rPr>
        <w:t xml:space="preserve">Crédit de TVA : Oui </w:t>
      </w:r>
    </w:p>
    <w:p w14:paraId="6FA39D20" w14:textId="77777777" w:rsidR="00D37FDB" w:rsidRPr="00456A93" w:rsidRDefault="00D37FDB" w:rsidP="00D37FDB">
      <w:pPr>
        <w:widowControl/>
        <w:numPr>
          <w:ilvl w:val="2"/>
          <w:numId w:val="3"/>
        </w:numPr>
        <w:suppressAutoHyphens/>
        <w:rPr>
          <w:rFonts w:ascii="Times New Roman" w:hAnsi="Times New Roman" w:cs="Times New Roman"/>
          <w:sz w:val="22"/>
          <w:szCs w:val="22"/>
        </w:rPr>
      </w:pPr>
      <w:r w:rsidRPr="00456A93">
        <w:rPr>
          <w:rFonts w:ascii="Times New Roman" w:hAnsi="Times New Roman" w:cs="Times New Roman"/>
          <w:sz w:val="22"/>
          <w:szCs w:val="22"/>
        </w:rPr>
        <w:t xml:space="preserve">20.000 E </w:t>
      </w:r>
    </w:p>
    <w:p w14:paraId="72CFBC9F" w14:textId="77777777" w:rsidR="00D37FDB" w:rsidRPr="00456A93" w:rsidRDefault="00D37FDB" w:rsidP="00D37FDB">
      <w:pPr>
        <w:widowControl/>
        <w:numPr>
          <w:ilvl w:val="2"/>
          <w:numId w:val="3"/>
        </w:numPr>
        <w:suppressAutoHyphens/>
        <w:rPr>
          <w:rFonts w:ascii="Times New Roman" w:hAnsi="Times New Roman" w:cs="Times New Roman"/>
          <w:sz w:val="22"/>
          <w:szCs w:val="22"/>
        </w:rPr>
      </w:pPr>
      <w:r w:rsidRPr="00456A93">
        <w:rPr>
          <w:rFonts w:ascii="Times New Roman" w:hAnsi="Times New Roman" w:cs="Times New Roman"/>
          <w:sz w:val="22"/>
          <w:szCs w:val="22"/>
        </w:rPr>
        <w:t xml:space="preserve">Les déclarations de TVA 2019-2020-2021 sont </w:t>
      </w:r>
      <w:proofErr w:type="gramStart"/>
      <w:r w:rsidRPr="00456A93">
        <w:rPr>
          <w:rFonts w:ascii="Times New Roman" w:hAnsi="Times New Roman" w:cs="Times New Roman"/>
          <w:sz w:val="22"/>
          <w:szCs w:val="22"/>
        </w:rPr>
        <w:t>requises .</w:t>
      </w:r>
      <w:proofErr w:type="gramEnd"/>
    </w:p>
    <w:p w14:paraId="26842476" w14:textId="77777777" w:rsidR="00D37FDB" w:rsidRPr="00456A93" w:rsidRDefault="00D37FDB" w:rsidP="00D37FDB">
      <w:pPr>
        <w:widowControl/>
        <w:numPr>
          <w:ilvl w:val="2"/>
          <w:numId w:val="3"/>
        </w:numPr>
        <w:suppressAutoHyphens/>
        <w:rPr>
          <w:rFonts w:ascii="Times New Roman" w:hAnsi="Times New Roman" w:cs="Times New Roman"/>
          <w:sz w:val="22"/>
          <w:szCs w:val="22"/>
        </w:rPr>
      </w:pPr>
      <w:r w:rsidRPr="00456A93">
        <w:rPr>
          <w:rFonts w:ascii="Times New Roman" w:hAnsi="Times New Roman" w:cs="Times New Roman"/>
          <w:sz w:val="22"/>
          <w:szCs w:val="22"/>
        </w:rPr>
        <w:t xml:space="preserve">Le crédit de TVA de 13.000 E sur 2022 a été recouvré avant la LJ </w:t>
      </w:r>
    </w:p>
    <w:p w14:paraId="367790B8" w14:textId="77777777" w:rsidR="00D37FDB" w:rsidRDefault="00D37FDB" w:rsidP="00D37FDB">
      <w:pPr>
        <w:widowControl/>
        <w:numPr>
          <w:ilvl w:val="2"/>
          <w:numId w:val="3"/>
        </w:numPr>
        <w:suppressAutoHyphens/>
        <w:rPr>
          <w:rFonts w:ascii="Times New Roman" w:hAnsi="Times New Roman" w:cs="Times New Roman"/>
          <w:sz w:val="22"/>
          <w:szCs w:val="22"/>
        </w:rPr>
      </w:pPr>
      <w:r w:rsidRPr="00456A93">
        <w:rPr>
          <w:rFonts w:ascii="Times New Roman" w:hAnsi="Times New Roman" w:cs="Times New Roman"/>
          <w:sz w:val="22"/>
          <w:szCs w:val="22"/>
        </w:rPr>
        <w:t>Pas d’activité sur 2023</w:t>
      </w:r>
    </w:p>
    <w:p w14:paraId="23F7B21F" w14:textId="77777777" w:rsidR="00D37FDB" w:rsidRPr="00456A93" w:rsidRDefault="00D37FDB" w:rsidP="00D37FDB">
      <w:pPr>
        <w:widowControl/>
        <w:numPr>
          <w:ilvl w:val="2"/>
          <w:numId w:val="3"/>
        </w:numPr>
        <w:suppressAutoHyphens/>
        <w:rPr>
          <w:rFonts w:ascii="Times New Roman" w:hAnsi="Times New Roman" w:cs="Times New Roman"/>
          <w:sz w:val="22"/>
          <w:szCs w:val="22"/>
        </w:rPr>
      </w:pPr>
    </w:p>
    <w:p w14:paraId="7079097A" w14:textId="77777777" w:rsidR="00D37FDB" w:rsidRDefault="00D37FDB" w:rsidP="00D37FDB">
      <w:pPr>
        <w:widowControl/>
        <w:suppressAutoHyphens/>
        <w:ind w:left="720"/>
        <w:rPr>
          <w:rFonts w:ascii="Times New Roman" w:hAnsi="Times New Roman" w:cs="Times New Roman"/>
          <w:bCs/>
          <w:sz w:val="22"/>
          <w:szCs w:val="22"/>
        </w:rPr>
      </w:pPr>
      <w:r w:rsidRPr="00456A93">
        <w:rPr>
          <w:rFonts w:ascii="Times New Roman" w:hAnsi="Times New Roman" w:cs="Times New Roman"/>
          <w:b/>
          <w:bCs/>
          <w:sz w:val="22"/>
          <w:szCs w:val="22"/>
          <w:u w:val="single"/>
        </w:rPr>
        <w:t xml:space="preserve">C : ACTIF IMMOBILIER : </w:t>
      </w:r>
      <w:r w:rsidRPr="00456A93">
        <w:rPr>
          <w:rFonts w:ascii="Times New Roman" w:hAnsi="Times New Roman" w:cs="Times New Roman"/>
          <w:bCs/>
          <w:sz w:val="22"/>
          <w:szCs w:val="22"/>
        </w:rPr>
        <w:t>SANS OBJET</w:t>
      </w:r>
    </w:p>
    <w:p w14:paraId="6E6D92B1" w14:textId="77777777" w:rsidR="00D37FDB" w:rsidRDefault="00D37FDB" w:rsidP="00D37FDB">
      <w:pPr>
        <w:widowControl/>
        <w:suppressAutoHyphens/>
        <w:ind w:left="720"/>
        <w:rPr>
          <w:rFonts w:ascii="Times New Roman" w:hAnsi="Times New Roman" w:cs="Times New Roman"/>
          <w:b/>
          <w:bCs/>
          <w:sz w:val="22"/>
          <w:szCs w:val="22"/>
          <w:u w:val="single"/>
        </w:rPr>
      </w:pPr>
    </w:p>
    <w:p w14:paraId="7CA1766D" w14:textId="77777777" w:rsidR="00D37FDB" w:rsidRPr="00456A93" w:rsidRDefault="00D37FDB" w:rsidP="00D37FDB">
      <w:pPr>
        <w:widowControl/>
        <w:suppressAutoHyphens/>
        <w:ind w:left="720"/>
        <w:rPr>
          <w:rFonts w:ascii="Times New Roman" w:hAnsi="Times New Roman" w:cs="Times New Roman"/>
          <w:b/>
          <w:bCs/>
          <w:sz w:val="22"/>
          <w:szCs w:val="22"/>
          <w:u w:val="single"/>
        </w:rPr>
      </w:pPr>
    </w:p>
    <w:p w14:paraId="5949239D" w14:textId="77777777" w:rsidR="00D37FDB" w:rsidRPr="00456A93" w:rsidRDefault="00D37FDB" w:rsidP="00D37FDB">
      <w:pPr>
        <w:widowControl/>
        <w:pBdr>
          <w:top w:val="single" w:sz="4" w:space="1" w:color="auto"/>
          <w:left w:val="single" w:sz="4" w:space="4" w:color="auto"/>
          <w:bottom w:val="single" w:sz="4" w:space="1" w:color="auto"/>
          <w:right w:val="single" w:sz="4" w:space="4" w:color="auto"/>
        </w:pBdr>
        <w:tabs>
          <w:tab w:val="left" w:pos="2808"/>
        </w:tabs>
        <w:jc w:val="center"/>
        <w:rPr>
          <w:rFonts w:ascii="Times New Roman" w:hAnsi="Times New Roman" w:cs="Times New Roman"/>
          <w:b/>
          <w:sz w:val="22"/>
          <w:szCs w:val="22"/>
          <w:u w:val="single"/>
        </w:rPr>
      </w:pPr>
      <w:r w:rsidRPr="00456A93">
        <w:rPr>
          <w:rFonts w:ascii="Times New Roman" w:hAnsi="Times New Roman" w:cs="Times New Roman"/>
          <w:b/>
          <w:sz w:val="22"/>
          <w:szCs w:val="22"/>
          <w:u w:val="single"/>
        </w:rPr>
        <w:t>INFORMATIONS PASSIF</w:t>
      </w:r>
    </w:p>
    <w:p w14:paraId="65E82D27" w14:textId="77777777" w:rsidR="00D37FDB" w:rsidRPr="00456A93" w:rsidRDefault="00D37FDB" w:rsidP="00D37FDB">
      <w:pPr>
        <w:widowControl/>
        <w:rPr>
          <w:rFonts w:ascii="Times New Roman" w:hAnsi="Times New Roman" w:cs="Times New Roman"/>
          <w:sz w:val="22"/>
          <w:szCs w:val="22"/>
        </w:rPr>
      </w:pPr>
    </w:p>
    <w:p w14:paraId="17191952"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DATE DU BODACC : </w:t>
      </w:r>
      <w:r w:rsidRPr="00456A93">
        <w:rPr>
          <w:rFonts w:ascii="Times New Roman" w:hAnsi="Times New Roman" w:cs="Times New Roman"/>
          <w:sz w:val="22"/>
          <w:szCs w:val="22"/>
        </w:rPr>
        <w:tab/>
      </w:r>
      <w:r w:rsidRPr="00456A93">
        <w:rPr>
          <w:rFonts w:ascii="Times New Roman" w:hAnsi="Times New Roman" w:cs="Times New Roman"/>
          <w:sz w:val="22"/>
          <w:szCs w:val="22"/>
        </w:rPr>
        <w:tab/>
        <w:t>08.03.2023</w:t>
      </w:r>
    </w:p>
    <w:p w14:paraId="38ED24B3"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DELAI VP :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t xml:space="preserve">14 MOIS DU BODACC </w:t>
      </w:r>
    </w:p>
    <w:p w14:paraId="7CA5AC8F"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w:t>
      </w:r>
      <w:proofErr w:type="gramStart"/>
      <w:r w:rsidRPr="00456A93">
        <w:rPr>
          <w:rFonts w:ascii="Times New Roman" w:hAnsi="Times New Roman" w:cs="Times New Roman"/>
          <w:sz w:val="22"/>
          <w:szCs w:val="22"/>
        </w:rPr>
        <w:t>LISTE  CREANCIERS</w:t>
      </w:r>
      <w:proofErr w:type="gramEnd"/>
      <w:r w:rsidRPr="00456A93">
        <w:rPr>
          <w:rFonts w:ascii="Times New Roman" w:hAnsi="Times New Roman" w:cs="Times New Roman"/>
          <w:sz w:val="22"/>
          <w:szCs w:val="22"/>
        </w:rPr>
        <w:t xml:space="preserve"> NON   : </w:t>
      </w:r>
      <w:r w:rsidRPr="00456A93">
        <w:rPr>
          <w:rFonts w:ascii="Times New Roman" w:hAnsi="Times New Roman" w:cs="Times New Roman"/>
          <w:sz w:val="22"/>
          <w:szCs w:val="22"/>
        </w:rPr>
        <w:tab/>
        <w:t xml:space="preserve">Requête du Ministère public </w:t>
      </w:r>
    </w:p>
    <w:p w14:paraId="7AD9D95D" w14:textId="77777777" w:rsidR="00D37FDB" w:rsidRPr="00456A93" w:rsidRDefault="00D37FDB" w:rsidP="00D37FDB">
      <w:pPr>
        <w:widowControl/>
        <w:ind w:left="3540"/>
        <w:rPr>
          <w:rFonts w:ascii="Times New Roman" w:hAnsi="Times New Roman" w:cs="Times New Roman"/>
          <w:sz w:val="22"/>
          <w:szCs w:val="22"/>
        </w:rPr>
      </w:pPr>
      <w:r w:rsidRPr="00456A93">
        <w:rPr>
          <w:rFonts w:ascii="Times New Roman" w:hAnsi="Times New Roman" w:cs="Times New Roman"/>
          <w:sz w:val="22"/>
          <w:szCs w:val="22"/>
        </w:rPr>
        <w:t>*Certificat de dépôt du 13.03.23 :  Carence liste des créanciers</w:t>
      </w:r>
    </w:p>
    <w:p w14:paraId="1274C8E3"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-PAS DE PASSIF DECLARE : </w:t>
      </w:r>
      <w:r w:rsidRPr="00456A93">
        <w:rPr>
          <w:rFonts w:ascii="Times New Roman" w:hAnsi="Times New Roman" w:cs="Times New Roman"/>
          <w:sz w:val="22"/>
          <w:szCs w:val="22"/>
        </w:rPr>
        <w:tab/>
        <w:t xml:space="preserve">NEANT </w:t>
      </w:r>
    </w:p>
    <w:p w14:paraId="254B68EF" w14:textId="77777777" w:rsidR="00D37FDB" w:rsidRPr="00456A93" w:rsidRDefault="00D37FDB" w:rsidP="00D37FDB">
      <w:pPr>
        <w:widowControl/>
        <w:jc w:val="both"/>
        <w:rPr>
          <w:rFonts w:ascii="Times New Roman" w:hAnsi="Times New Roman" w:cs="Times New Roman"/>
          <w:i/>
          <w:sz w:val="22"/>
          <w:szCs w:val="22"/>
          <w:u w:val="single"/>
          <w:lang w:val="en-GB"/>
        </w:rPr>
      </w:pPr>
      <w:r w:rsidRPr="00456A93">
        <w:rPr>
          <w:rFonts w:ascii="Times New Roman" w:hAnsi="Times New Roman" w:cs="Times New Roman"/>
          <w:sz w:val="22"/>
          <w:szCs w:val="22"/>
        </w:rPr>
        <w:t>-</w:t>
      </w:r>
      <w:r w:rsidRPr="00456A93">
        <w:rPr>
          <w:rFonts w:ascii="Times New Roman" w:hAnsi="Times New Roman" w:cs="Times New Roman"/>
          <w:i/>
          <w:sz w:val="22"/>
          <w:szCs w:val="22"/>
          <w:u w:val="single"/>
        </w:rPr>
        <w:t xml:space="preserve">Etat des inscriptions délivré par le greffe sis </w:t>
      </w:r>
      <w:r w:rsidRPr="00456A93">
        <w:rPr>
          <w:rFonts w:ascii="Times New Roman" w:hAnsi="Times New Roman" w:cs="Times New Roman"/>
          <w:i/>
          <w:sz w:val="22"/>
          <w:szCs w:val="22"/>
          <w:u w:val="single"/>
          <w:lang w:val="en-GB"/>
        </w:rPr>
        <w:t xml:space="preserve">177 rue de la </w:t>
      </w:r>
      <w:proofErr w:type="gramStart"/>
      <w:r w:rsidRPr="00456A93">
        <w:rPr>
          <w:rFonts w:ascii="Times New Roman" w:hAnsi="Times New Roman" w:cs="Times New Roman"/>
          <w:i/>
          <w:sz w:val="22"/>
          <w:szCs w:val="22"/>
          <w:u w:val="single"/>
          <w:lang w:val="en-GB"/>
        </w:rPr>
        <w:t xml:space="preserve">Forge </w:t>
      </w:r>
      <w:r w:rsidRPr="00456A93">
        <w:rPr>
          <w:rFonts w:ascii="Times New Roman" w:hAnsi="Times New Roman" w:cs="Times New Roman"/>
          <w:bCs/>
          <w:i/>
          <w:sz w:val="22"/>
          <w:szCs w:val="22"/>
          <w:u w:val="single"/>
          <w:lang w:val="en-GB"/>
        </w:rPr>
        <w:t xml:space="preserve"> </w:t>
      </w:r>
      <w:r w:rsidRPr="00456A93">
        <w:rPr>
          <w:rFonts w:ascii="Times New Roman" w:hAnsi="Times New Roman" w:cs="Times New Roman"/>
          <w:i/>
          <w:sz w:val="22"/>
          <w:szCs w:val="22"/>
          <w:u w:val="single"/>
          <w:lang w:val="en-GB"/>
        </w:rPr>
        <w:t>ZA</w:t>
      </w:r>
      <w:proofErr w:type="gramEnd"/>
      <w:r w:rsidRPr="00456A93">
        <w:rPr>
          <w:rFonts w:ascii="Times New Roman" w:hAnsi="Times New Roman" w:cs="Times New Roman"/>
          <w:i/>
          <w:sz w:val="22"/>
          <w:szCs w:val="22"/>
          <w:u w:val="single"/>
          <w:lang w:val="en-GB"/>
        </w:rPr>
        <w:t xml:space="preserve"> les </w:t>
      </w:r>
      <w:proofErr w:type="spellStart"/>
      <w:r w:rsidRPr="00456A93">
        <w:rPr>
          <w:rFonts w:ascii="Times New Roman" w:hAnsi="Times New Roman" w:cs="Times New Roman"/>
          <w:i/>
          <w:sz w:val="22"/>
          <w:szCs w:val="22"/>
          <w:u w:val="single"/>
          <w:lang w:val="en-GB"/>
        </w:rPr>
        <w:t>Roquassiers</w:t>
      </w:r>
      <w:proofErr w:type="spellEnd"/>
      <w:r w:rsidRPr="00456A93">
        <w:rPr>
          <w:rFonts w:ascii="Times New Roman" w:hAnsi="Times New Roman" w:cs="Times New Roman"/>
          <w:i/>
          <w:sz w:val="22"/>
          <w:szCs w:val="22"/>
          <w:u w:val="single"/>
          <w:lang w:val="en-GB"/>
        </w:rPr>
        <w:t xml:space="preserve">  13300 SALON DE PROVENCE </w:t>
      </w:r>
    </w:p>
    <w:p w14:paraId="590562B4"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PRIVILEGE NANTISSEMENT :  NON   ETATS VIERGES </w:t>
      </w:r>
    </w:p>
    <w:p w14:paraId="3EA870FA" w14:textId="77777777" w:rsidR="00D37FDB" w:rsidRPr="00456A93" w:rsidRDefault="00D37FDB" w:rsidP="00D37FDB">
      <w:pPr>
        <w:widowControl/>
        <w:jc w:val="both"/>
        <w:rPr>
          <w:rFonts w:ascii="Times New Roman" w:hAnsi="Times New Roman" w:cs="Times New Roman"/>
          <w:i/>
          <w:sz w:val="22"/>
          <w:szCs w:val="22"/>
          <w:u w:val="single"/>
        </w:rPr>
      </w:pPr>
      <w:r w:rsidRPr="00456A93">
        <w:rPr>
          <w:rFonts w:ascii="Times New Roman" w:hAnsi="Times New Roman" w:cs="Times New Roman"/>
          <w:i/>
          <w:sz w:val="22"/>
          <w:szCs w:val="22"/>
          <w:u w:val="single"/>
        </w:rPr>
        <w:t xml:space="preserve">-Etat </w:t>
      </w:r>
      <w:proofErr w:type="gramStart"/>
      <w:r w:rsidRPr="00456A93">
        <w:rPr>
          <w:rFonts w:ascii="Times New Roman" w:hAnsi="Times New Roman" w:cs="Times New Roman"/>
          <w:i/>
          <w:sz w:val="22"/>
          <w:szCs w:val="22"/>
          <w:u w:val="single"/>
        </w:rPr>
        <w:t>des inscriptions délivré</w:t>
      </w:r>
      <w:proofErr w:type="gramEnd"/>
      <w:r w:rsidRPr="00456A93">
        <w:rPr>
          <w:rFonts w:ascii="Times New Roman" w:hAnsi="Times New Roman" w:cs="Times New Roman"/>
          <w:i/>
          <w:sz w:val="22"/>
          <w:szCs w:val="22"/>
          <w:u w:val="single"/>
        </w:rPr>
        <w:t xml:space="preserve"> par le greffe sis 243-251 Place du Général de Gaulle 13300 Salon de Provence  </w:t>
      </w:r>
    </w:p>
    <w:p w14:paraId="5F02FBA3"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Non remis </w:t>
      </w:r>
    </w:p>
    <w:p w14:paraId="107C8DBC" w14:textId="77777777" w:rsidR="00D37FDB" w:rsidRPr="00456A93" w:rsidRDefault="00D37FDB" w:rsidP="00D37FDB">
      <w:pPr>
        <w:widowControl/>
        <w:rPr>
          <w:rFonts w:ascii="Times New Roman" w:hAnsi="Times New Roman" w:cs="Times New Roman"/>
          <w:sz w:val="22"/>
          <w:szCs w:val="22"/>
        </w:rPr>
      </w:pPr>
    </w:p>
    <w:p w14:paraId="15561FE5" w14:textId="14D772D1" w:rsidR="00D37FDB" w:rsidRDefault="00D37FDB" w:rsidP="00D37FDB">
      <w:pPr>
        <w:widowControl/>
        <w:rPr>
          <w:noProof/>
        </w:rPr>
      </w:pPr>
      <w:r>
        <w:rPr>
          <w:rFonts w:ascii="Times New Roman" w:hAnsi="Times New Roman" w:cs="Times New Roman"/>
          <w:sz w:val="22"/>
          <w:szCs w:val="22"/>
        </w:rPr>
        <w:t xml:space="preserve">La synthèse des créances déclarées au passif s’élève à la somme </w:t>
      </w:r>
      <w:r w:rsidRPr="00491F96">
        <w:rPr>
          <w:rFonts w:ascii="Times New Roman" w:hAnsi="Times New Roman" w:cs="Times New Roman"/>
          <w:b/>
          <w:sz w:val="22"/>
          <w:szCs w:val="22"/>
        </w:rPr>
        <w:t xml:space="preserve">de </w:t>
      </w:r>
      <w:r w:rsidR="00911C43">
        <w:rPr>
          <w:rFonts w:ascii="Times New Roman" w:hAnsi="Times New Roman" w:cs="Times New Roman"/>
          <w:b/>
          <w:sz w:val="22"/>
          <w:szCs w:val="22"/>
        </w:rPr>
        <w:t>670.656,85</w:t>
      </w:r>
      <w:r w:rsidRPr="00491F96">
        <w:rPr>
          <w:rFonts w:ascii="Times New Roman" w:hAnsi="Times New Roman" w:cs="Times New Roman"/>
          <w:b/>
          <w:sz w:val="22"/>
          <w:szCs w:val="22"/>
        </w:rPr>
        <w:t xml:space="preserve"> </w:t>
      </w:r>
      <w:proofErr w:type="gramStart"/>
      <w:r w:rsidRPr="00491F96">
        <w:rPr>
          <w:rFonts w:ascii="Times New Roman" w:hAnsi="Times New Roman" w:cs="Times New Roman"/>
          <w:b/>
          <w:sz w:val="22"/>
          <w:szCs w:val="22"/>
        </w:rPr>
        <w:t>euro</w:t>
      </w:r>
      <w:proofErr w:type="gramEnd"/>
    </w:p>
    <w:p w14:paraId="70461630" w14:textId="5B9072D1" w:rsidR="00911C43" w:rsidRDefault="00911C43" w:rsidP="00D37FDB">
      <w:pPr>
        <w:widowControl/>
        <w:rPr>
          <w:rFonts w:ascii="Times New Roman" w:hAnsi="Times New Roman" w:cs="Times New Roman"/>
          <w:sz w:val="22"/>
          <w:szCs w:val="22"/>
        </w:rPr>
      </w:pPr>
      <w:r>
        <w:rPr>
          <w:noProof/>
        </w:rPr>
        <w:lastRenderedPageBreak/>
        <w:drawing>
          <wp:inline distT="0" distB="0" distL="0" distR="0" wp14:anchorId="4F91934B" wp14:editId="34D58BE9">
            <wp:extent cx="6121400" cy="2905125"/>
            <wp:effectExtent l="0" t="0" r="0" b="0"/>
            <wp:docPr id="1940277693" name="Image 1" descr="Une image contenant texte, capture d’écran, logiciel,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77693" name="Image 1" descr="Une image contenant texte, capture d’écran, logiciel, nombre&#10;&#10;Description générée automatiquement"/>
                    <pic:cNvPicPr/>
                  </pic:nvPicPr>
                  <pic:blipFill>
                    <a:blip r:embed="rId19"/>
                    <a:stretch>
                      <a:fillRect/>
                    </a:stretch>
                  </pic:blipFill>
                  <pic:spPr>
                    <a:xfrm>
                      <a:off x="0" y="0"/>
                      <a:ext cx="6121400" cy="2905125"/>
                    </a:xfrm>
                    <a:prstGeom prst="rect">
                      <a:avLst/>
                    </a:prstGeom>
                  </pic:spPr>
                </pic:pic>
              </a:graphicData>
            </a:graphic>
          </wp:inline>
        </w:drawing>
      </w:r>
    </w:p>
    <w:p w14:paraId="24124951" w14:textId="77777777" w:rsidR="00D37FDB" w:rsidRDefault="00D37FDB" w:rsidP="00D37FDB">
      <w:pPr>
        <w:widowControl/>
        <w:rPr>
          <w:rFonts w:ascii="Times New Roman" w:hAnsi="Times New Roman" w:cs="Times New Roman"/>
          <w:sz w:val="22"/>
          <w:szCs w:val="22"/>
        </w:rPr>
      </w:pPr>
      <w:r>
        <w:rPr>
          <w:rFonts w:ascii="Times New Roman" w:hAnsi="Times New Roman" w:cs="Times New Roman"/>
          <w:sz w:val="22"/>
          <w:szCs w:val="22"/>
        </w:rPr>
        <w:t xml:space="preserve">AG2R a déclaré une créance </w:t>
      </w:r>
      <w:proofErr w:type="gramStart"/>
      <w:r>
        <w:rPr>
          <w:rFonts w:ascii="Times New Roman" w:hAnsi="Times New Roman" w:cs="Times New Roman"/>
          <w:sz w:val="22"/>
          <w:szCs w:val="22"/>
        </w:rPr>
        <w:t>de  552.360</w:t>
      </w:r>
      <w:proofErr w:type="gramEnd"/>
      <w:r>
        <w:rPr>
          <w:rFonts w:ascii="Times New Roman" w:hAnsi="Times New Roman" w:cs="Times New Roman"/>
          <w:sz w:val="22"/>
          <w:szCs w:val="22"/>
        </w:rPr>
        <w:t>,72€</w:t>
      </w:r>
    </w:p>
    <w:p w14:paraId="6C9379F2" w14:textId="77777777" w:rsidR="00D37FDB" w:rsidRDefault="00D37FDB" w:rsidP="00D37FDB">
      <w:pPr>
        <w:widowControl/>
        <w:rPr>
          <w:rFonts w:ascii="Times New Roman" w:hAnsi="Times New Roman" w:cs="Times New Roman"/>
          <w:sz w:val="22"/>
          <w:szCs w:val="22"/>
        </w:rPr>
      </w:pPr>
      <w:r>
        <w:rPr>
          <w:rFonts w:ascii="Times New Roman" w:hAnsi="Times New Roman" w:cs="Times New Roman"/>
          <w:sz w:val="22"/>
          <w:szCs w:val="22"/>
        </w:rPr>
        <w:t>L’Urssaf a déclaré une créance de 315.627,47€</w:t>
      </w:r>
    </w:p>
    <w:p w14:paraId="70BA2ABA" w14:textId="3C241886" w:rsidR="00D37FDB" w:rsidRDefault="00D37FDB" w:rsidP="00D37FDB">
      <w:pPr>
        <w:widowControl/>
        <w:rPr>
          <w:rFonts w:ascii="Times New Roman" w:hAnsi="Times New Roman" w:cs="Times New Roman"/>
          <w:sz w:val="22"/>
          <w:szCs w:val="22"/>
        </w:rPr>
      </w:pPr>
      <w:r>
        <w:rPr>
          <w:rFonts w:ascii="Times New Roman" w:hAnsi="Times New Roman" w:cs="Times New Roman"/>
          <w:sz w:val="22"/>
          <w:szCs w:val="22"/>
        </w:rPr>
        <w:t xml:space="preserve">Le </w:t>
      </w:r>
      <w:r w:rsidR="008068E9">
        <w:rPr>
          <w:rFonts w:ascii="Times New Roman" w:hAnsi="Times New Roman" w:cs="Times New Roman"/>
          <w:sz w:val="22"/>
          <w:szCs w:val="22"/>
        </w:rPr>
        <w:t>pôle</w:t>
      </w:r>
      <w:r>
        <w:rPr>
          <w:rFonts w:ascii="Times New Roman" w:hAnsi="Times New Roman" w:cs="Times New Roman"/>
          <w:sz w:val="22"/>
          <w:szCs w:val="22"/>
        </w:rPr>
        <w:t xml:space="preserve"> recouvrement a déclaré un montant de 168.053,24€</w:t>
      </w:r>
    </w:p>
    <w:p w14:paraId="31061E7A" w14:textId="77777777" w:rsidR="00D37FDB" w:rsidRDefault="00D37FDB" w:rsidP="00D37FDB">
      <w:pPr>
        <w:widowControl/>
        <w:rPr>
          <w:rFonts w:ascii="Times New Roman" w:hAnsi="Times New Roman" w:cs="Times New Roman"/>
          <w:sz w:val="22"/>
          <w:szCs w:val="22"/>
        </w:rPr>
      </w:pPr>
    </w:p>
    <w:p w14:paraId="7736EC03" w14:textId="77777777" w:rsidR="00D37FDB" w:rsidRPr="00456A93" w:rsidRDefault="00D37FDB" w:rsidP="00D37FDB">
      <w:pPr>
        <w:widowControl/>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rPr>
      </w:pPr>
      <w:r w:rsidRPr="00456A93">
        <w:rPr>
          <w:rFonts w:ascii="Times New Roman" w:hAnsi="Times New Roman" w:cs="Times New Roman"/>
          <w:sz w:val="22"/>
          <w:szCs w:val="22"/>
        </w:rPr>
        <w:t xml:space="preserve">- </w:t>
      </w:r>
      <w:r w:rsidRPr="00456A93">
        <w:rPr>
          <w:rFonts w:ascii="Times New Roman" w:hAnsi="Times New Roman" w:cs="Times New Roman"/>
          <w:b/>
          <w:sz w:val="22"/>
          <w:szCs w:val="22"/>
          <w:u w:val="single"/>
        </w:rPr>
        <w:t>CONTENTIEUX</w:t>
      </w:r>
      <w:r w:rsidRPr="00456A93">
        <w:rPr>
          <w:rFonts w:ascii="Times New Roman" w:hAnsi="Times New Roman" w:cs="Times New Roman"/>
          <w:sz w:val="22"/>
          <w:szCs w:val="22"/>
        </w:rPr>
        <w:t> :</w:t>
      </w:r>
    </w:p>
    <w:p w14:paraId="11093571" w14:textId="77777777" w:rsidR="00D37FDB" w:rsidRPr="00456A93" w:rsidRDefault="00D37FDB" w:rsidP="00D37FDB">
      <w:pPr>
        <w:widowControl/>
        <w:rPr>
          <w:rFonts w:ascii="Times New Roman" w:hAnsi="Times New Roman" w:cs="Times New Roman"/>
          <w:sz w:val="22"/>
          <w:szCs w:val="22"/>
        </w:rPr>
      </w:pPr>
    </w:p>
    <w:p w14:paraId="2953D764" w14:textId="77777777" w:rsidR="00D37FDB" w:rsidRPr="00456A93" w:rsidRDefault="00D37FDB" w:rsidP="00D37FDB">
      <w:pPr>
        <w:widowControl/>
        <w:numPr>
          <w:ilvl w:val="0"/>
          <w:numId w:val="4"/>
        </w:numPr>
        <w:rPr>
          <w:rFonts w:ascii="Times New Roman" w:hAnsi="Times New Roman" w:cs="Times New Roman"/>
          <w:b/>
          <w:i/>
          <w:sz w:val="22"/>
          <w:szCs w:val="22"/>
          <w:u w:val="single"/>
        </w:rPr>
      </w:pPr>
      <w:r w:rsidRPr="00456A93">
        <w:rPr>
          <w:rFonts w:ascii="Times New Roman" w:hAnsi="Times New Roman" w:cs="Times New Roman"/>
          <w:b/>
          <w:i/>
          <w:sz w:val="22"/>
          <w:szCs w:val="22"/>
          <w:u w:val="single"/>
        </w:rPr>
        <w:t xml:space="preserve">PROCEDURES PRUD’HOMALES </w:t>
      </w:r>
    </w:p>
    <w:p w14:paraId="107AD8AB" w14:textId="3FF477BD" w:rsidR="00D37FDB" w:rsidRPr="00456A93" w:rsidRDefault="00D37FDB" w:rsidP="00D37FDB">
      <w:pPr>
        <w:widowControl/>
        <w:rPr>
          <w:rFonts w:ascii="Times New Roman" w:hAnsi="Times New Roman" w:cs="Times New Roman"/>
          <w:sz w:val="22"/>
          <w:szCs w:val="22"/>
        </w:rPr>
      </w:pPr>
      <w:r>
        <w:rPr>
          <w:rFonts w:ascii="Times New Roman" w:hAnsi="Times New Roman" w:cs="Times New Roman"/>
          <w:sz w:val="22"/>
          <w:szCs w:val="22"/>
        </w:rPr>
        <w:t>Cf supra</w:t>
      </w:r>
      <w:r w:rsidR="008068E9">
        <w:rPr>
          <w:rFonts w:ascii="Times New Roman" w:hAnsi="Times New Roman" w:cs="Times New Roman"/>
          <w:sz w:val="22"/>
          <w:szCs w:val="22"/>
        </w:rPr>
        <w:t>- terminé</w:t>
      </w:r>
    </w:p>
    <w:p w14:paraId="53D6DA95" w14:textId="77777777" w:rsidR="00D37FDB" w:rsidRPr="00456A93" w:rsidRDefault="00D37FDB" w:rsidP="00D37FDB">
      <w:pPr>
        <w:widowControl/>
        <w:rPr>
          <w:rFonts w:ascii="Times New Roman" w:hAnsi="Times New Roman" w:cs="Times New Roman"/>
          <w:sz w:val="22"/>
          <w:szCs w:val="22"/>
        </w:rPr>
      </w:pPr>
    </w:p>
    <w:p w14:paraId="748C6463" w14:textId="77777777" w:rsidR="00D37FDB" w:rsidRPr="00456A93" w:rsidRDefault="00D37FDB" w:rsidP="00D37FDB">
      <w:pPr>
        <w:widowControl/>
        <w:numPr>
          <w:ilvl w:val="0"/>
          <w:numId w:val="4"/>
        </w:numPr>
        <w:rPr>
          <w:rFonts w:ascii="Times New Roman" w:hAnsi="Times New Roman" w:cs="Times New Roman"/>
          <w:b/>
          <w:i/>
          <w:sz w:val="22"/>
          <w:szCs w:val="22"/>
          <w:u w:val="single"/>
        </w:rPr>
      </w:pPr>
      <w:r w:rsidRPr="00456A93">
        <w:rPr>
          <w:rFonts w:ascii="Times New Roman" w:hAnsi="Times New Roman" w:cs="Times New Roman"/>
          <w:b/>
          <w:i/>
          <w:sz w:val="22"/>
          <w:szCs w:val="22"/>
          <w:u w:val="single"/>
        </w:rPr>
        <w:t xml:space="preserve">ATS RESEAUX c/ </w:t>
      </w:r>
      <w:proofErr w:type="gramStart"/>
      <w:r w:rsidRPr="00456A93">
        <w:rPr>
          <w:rFonts w:ascii="Times New Roman" w:hAnsi="Times New Roman" w:cs="Times New Roman"/>
          <w:b/>
          <w:i/>
          <w:sz w:val="22"/>
          <w:szCs w:val="22"/>
          <w:u w:val="single"/>
        </w:rPr>
        <w:t>ACTION  (</w:t>
      </w:r>
      <w:proofErr w:type="gramEnd"/>
      <w:r w:rsidRPr="00456A93">
        <w:rPr>
          <w:rFonts w:ascii="Times New Roman" w:hAnsi="Times New Roman" w:cs="Times New Roman"/>
          <w:b/>
          <w:i/>
          <w:sz w:val="22"/>
          <w:szCs w:val="22"/>
          <w:u w:val="single"/>
        </w:rPr>
        <w:t xml:space="preserve"> loueur de véhicules)</w:t>
      </w:r>
    </w:p>
    <w:p w14:paraId="48F41723" w14:textId="77777777" w:rsidR="00D37FDB" w:rsidRPr="00456A93" w:rsidRDefault="00D37FDB" w:rsidP="00D37FDB">
      <w:pPr>
        <w:widowControl/>
        <w:suppressAutoHyphens/>
        <w:jc w:val="both"/>
        <w:rPr>
          <w:rFonts w:ascii="Times New Roman" w:hAnsi="Times New Roman" w:cs="Times New Roman"/>
          <w:sz w:val="22"/>
          <w:szCs w:val="22"/>
        </w:rPr>
      </w:pPr>
    </w:p>
    <w:p w14:paraId="57286637" w14:textId="77777777" w:rsidR="00D37FDB" w:rsidRPr="00456A93" w:rsidRDefault="00D37FDB" w:rsidP="00D37FDB">
      <w:pPr>
        <w:widowControl/>
        <w:suppressAutoHyphens/>
        <w:jc w:val="both"/>
        <w:rPr>
          <w:rFonts w:ascii="Times New Roman" w:hAnsi="Times New Roman" w:cs="Times New Roman"/>
          <w:sz w:val="22"/>
          <w:szCs w:val="22"/>
        </w:rPr>
      </w:pPr>
      <w:r w:rsidRPr="00456A93">
        <w:rPr>
          <w:rFonts w:ascii="Times New Roman" w:hAnsi="Times New Roman" w:cs="Times New Roman"/>
          <w:sz w:val="22"/>
          <w:szCs w:val="22"/>
        </w:rPr>
        <w:t>Un jugement du tribunal de commerce aurait été rendu en mars 2023 qui condamne la société ATS RESEAUX au paiement de la somme de 13 000 euros au titre des réparatio</w:t>
      </w:r>
      <w:r>
        <w:rPr>
          <w:rFonts w:ascii="Times New Roman" w:hAnsi="Times New Roman" w:cs="Times New Roman"/>
          <w:sz w:val="22"/>
          <w:szCs w:val="22"/>
        </w:rPr>
        <w:t xml:space="preserve">ns prises en charge par ACTION </w:t>
      </w:r>
      <w:r w:rsidRPr="00456A93">
        <w:rPr>
          <w:rFonts w:ascii="Times New Roman" w:hAnsi="Times New Roman" w:cs="Times New Roman"/>
          <w:sz w:val="22"/>
          <w:szCs w:val="22"/>
        </w:rPr>
        <w:t xml:space="preserve">suite à la restitution de </w:t>
      </w:r>
      <w:proofErr w:type="gramStart"/>
      <w:r w:rsidRPr="00456A93">
        <w:rPr>
          <w:rFonts w:ascii="Times New Roman" w:hAnsi="Times New Roman" w:cs="Times New Roman"/>
          <w:sz w:val="22"/>
          <w:szCs w:val="22"/>
        </w:rPr>
        <w:t>véhicules  loués</w:t>
      </w:r>
      <w:proofErr w:type="gramEnd"/>
      <w:r w:rsidRPr="00456A93">
        <w:rPr>
          <w:rFonts w:ascii="Times New Roman" w:hAnsi="Times New Roman" w:cs="Times New Roman"/>
          <w:sz w:val="22"/>
          <w:szCs w:val="22"/>
        </w:rPr>
        <w:t>.</w:t>
      </w:r>
    </w:p>
    <w:p w14:paraId="43E63747" w14:textId="77777777" w:rsidR="00D37FDB" w:rsidRPr="00456A93" w:rsidRDefault="00D37FDB" w:rsidP="00D37FDB">
      <w:pPr>
        <w:widowControl/>
        <w:suppressAutoHyphens/>
        <w:jc w:val="both"/>
        <w:rPr>
          <w:rFonts w:ascii="Times New Roman" w:hAnsi="Times New Roman" w:cs="Times New Roman"/>
          <w:sz w:val="22"/>
          <w:szCs w:val="22"/>
        </w:rPr>
      </w:pPr>
      <w:r w:rsidRPr="00456A93">
        <w:rPr>
          <w:rFonts w:ascii="Times New Roman" w:hAnsi="Times New Roman" w:cs="Times New Roman"/>
          <w:sz w:val="22"/>
          <w:szCs w:val="22"/>
        </w:rPr>
        <w:t xml:space="preserve">Jugement du 02.03.2023 du TC salon de Provence </w:t>
      </w:r>
    </w:p>
    <w:p w14:paraId="71E37CD3" w14:textId="77777777" w:rsidR="00D37FDB" w:rsidRPr="00456A93" w:rsidRDefault="00D37FDB" w:rsidP="00D37FDB">
      <w:pPr>
        <w:widowControl/>
        <w:suppressAutoHyphens/>
        <w:jc w:val="both"/>
        <w:rPr>
          <w:rFonts w:ascii="Times New Roman" w:hAnsi="Times New Roman" w:cs="Times New Roman"/>
          <w:sz w:val="22"/>
          <w:szCs w:val="22"/>
        </w:rPr>
      </w:pPr>
    </w:p>
    <w:p w14:paraId="3F38A948" w14:textId="01A8466C" w:rsidR="00D37FDB" w:rsidRPr="00456A93" w:rsidRDefault="00D37FDB" w:rsidP="00D37FDB">
      <w:pPr>
        <w:widowControl/>
        <w:suppressAutoHyphens/>
        <w:jc w:val="both"/>
        <w:rPr>
          <w:rFonts w:ascii="Times New Roman" w:hAnsi="Times New Roman" w:cs="Times New Roman"/>
          <w:sz w:val="22"/>
          <w:szCs w:val="22"/>
        </w:rPr>
      </w:pPr>
      <w:r w:rsidRPr="00456A93">
        <w:rPr>
          <w:rFonts w:ascii="Times New Roman" w:hAnsi="Times New Roman" w:cs="Times New Roman"/>
          <w:noProof/>
          <w:sz w:val="24"/>
          <w:szCs w:val="24"/>
        </w:rPr>
        <w:drawing>
          <wp:inline distT="0" distB="0" distL="0" distR="0" wp14:anchorId="70181C4F" wp14:editId="78FD8302">
            <wp:extent cx="5972175" cy="1562100"/>
            <wp:effectExtent l="0" t="0" r="0" b="0"/>
            <wp:docPr id="160718517" name="Image 2" descr="Une image contenant texte, Police, capture d’écran,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8517" name="Image 2" descr="Une image contenant texte, Police, capture d’écran, document&#10;&#10;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175" cy="1562100"/>
                    </a:xfrm>
                    <a:prstGeom prst="rect">
                      <a:avLst/>
                    </a:prstGeom>
                    <a:noFill/>
                    <a:ln>
                      <a:noFill/>
                    </a:ln>
                  </pic:spPr>
                </pic:pic>
              </a:graphicData>
            </a:graphic>
          </wp:inline>
        </w:drawing>
      </w:r>
    </w:p>
    <w:p w14:paraId="7BC30818" w14:textId="5BF623DF" w:rsidR="00D37FDB" w:rsidRPr="00456A93" w:rsidRDefault="00D37FDB" w:rsidP="00D37FDB">
      <w:pPr>
        <w:widowControl/>
        <w:suppressAutoHyphens/>
        <w:jc w:val="both"/>
        <w:rPr>
          <w:rFonts w:ascii="Times New Roman" w:hAnsi="Times New Roman" w:cs="Times New Roman"/>
          <w:sz w:val="22"/>
          <w:szCs w:val="22"/>
        </w:rPr>
      </w:pPr>
      <w:r w:rsidRPr="00456A93">
        <w:rPr>
          <w:rFonts w:ascii="Times New Roman" w:hAnsi="Times New Roman" w:cs="Times New Roman"/>
          <w:sz w:val="22"/>
          <w:szCs w:val="22"/>
        </w:rPr>
        <w:t xml:space="preserve">Me YOUSSEF </w:t>
      </w:r>
      <w:r w:rsidR="003C16D5">
        <w:rPr>
          <w:rFonts w:ascii="Times New Roman" w:hAnsi="Times New Roman" w:cs="Times New Roman"/>
          <w:sz w:val="22"/>
          <w:szCs w:val="22"/>
        </w:rPr>
        <w:t>avait été</w:t>
      </w:r>
      <w:r w:rsidRPr="00456A93">
        <w:rPr>
          <w:rFonts w:ascii="Times New Roman" w:hAnsi="Times New Roman" w:cs="Times New Roman"/>
          <w:sz w:val="22"/>
          <w:szCs w:val="22"/>
        </w:rPr>
        <w:t xml:space="preserve"> saisi d</w:t>
      </w:r>
      <w:r w:rsidR="003C16D5">
        <w:rPr>
          <w:rFonts w:ascii="Times New Roman" w:hAnsi="Times New Roman" w:cs="Times New Roman"/>
          <w:sz w:val="22"/>
          <w:szCs w:val="22"/>
        </w:rPr>
        <w:t>ans</w:t>
      </w:r>
      <w:r w:rsidRPr="00456A93">
        <w:rPr>
          <w:rFonts w:ascii="Times New Roman" w:hAnsi="Times New Roman" w:cs="Times New Roman"/>
          <w:sz w:val="22"/>
          <w:szCs w:val="22"/>
        </w:rPr>
        <w:t xml:space="preserve"> ce dossier.</w:t>
      </w:r>
      <w:r>
        <w:rPr>
          <w:rFonts w:ascii="Times New Roman" w:hAnsi="Times New Roman" w:cs="Times New Roman"/>
          <w:sz w:val="22"/>
          <w:szCs w:val="22"/>
        </w:rPr>
        <w:t xml:space="preserve"> </w:t>
      </w:r>
    </w:p>
    <w:p w14:paraId="041A71DD" w14:textId="77777777" w:rsidR="00D37FDB" w:rsidRPr="00456A93" w:rsidRDefault="00D37FDB" w:rsidP="00D37FDB">
      <w:pPr>
        <w:widowControl/>
        <w:suppressAutoHyphens/>
        <w:ind w:firstLine="720"/>
        <w:jc w:val="both"/>
        <w:rPr>
          <w:rFonts w:ascii="Times New Roman" w:hAnsi="Times New Roman" w:cs="Times New Roman"/>
          <w:spacing w:val="-3"/>
          <w:sz w:val="22"/>
          <w:szCs w:val="22"/>
        </w:rPr>
      </w:pPr>
    </w:p>
    <w:p w14:paraId="058EE98E" w14:textId="77777777" w:rsidR="00D37FDB" w:rsidRPr="00456A93" w:rsidRDefault="00D37FDB" w:rsidP="00D37FDB">
      <w:pPr>
        <w:widowControl/>
        <w:pBdr>
          <w:top w:val="single" w:sz="4" w:space="1" w:color="auto"/>
          <w:left w:val="single" w:sz="4" w:space="4" w:color="auto"/>
          <w:bottom w:val="single" w:sz="4" w:space="1" w:color="auto"/>
          <w:right w:val="single" w:sz="4" w:space="4" w:color="auto"/>
        </w:pBdr>
        <w:suppressAutoHyphens/>
        <w:jc w:val="center"/>
        <w:rPr>
          <w:rFonts w:ascii="Times New Roman" w:hAnsi="Times New Roman" w:cs="Times New Roman"/>
          <w:b/>
          <w:bCs/>
          <w:spacing w:val="-3"/>
          <w:sz w:val="22"/>
          <w:szCs w:val="22"/>
          <w:u w:val="single"/>
        </w:rPr>
      </w:pPr>
      <w:r w:rsidRPr="00456A93">
        <w:rPr>
          <w:rFonts w:ascii="Times New Roman" w:hAnsi="Times New Roman" w:cs="Times New Roman"/>
          <w:b/>
          <w:bCs/>
          <w:spacing w:val="-3"/>
          <w:sz w:val="22"/>
          <w:szCs w:val="22"/>
          <w:u w:val="single"/>
        </w:rPr>
        <w:t>REVENDICATIONS &amp; DEMANDES DE RESTITUTIONS :</w:t>
      </w:r>
    </w:p>
    <w:p w14:paraId="56A29DE3" w14:textId="77777777" w:rsidR="00D37FDB" w:rsidRPr="00456A93" w:rsidRDefault="00D37FDB" w:rsidP="00D37FDB">
      <w:pPr>
        <w:widowControl/>
        <w:suppressAutoHyphens/>
        <w:jc w:val="both"/>
        <w:rPr>
          <w:rFonts w:ascii="Times New Roman" w:hAnsi="Times New Roman" w:cs="Times New Roman"/>
          <w:b/>
          <w:bCs/>
          <w:spacing w:val="-3"/>
          <w:sz w:val="22"/>
          <w:szCs w:val="22"/>
          <w:u w:val="single"/>
        </w:rPr>
      </w:pPr>
    </w:p>
    <w:p w14:paraId="378FFB3C" w14:textId="77777777"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Je n’ai été saisie d’aucune demande de restitution/revendication à ce jour.</w:t>
      </w:r>
    </w:p>
    <w:p w14:paraId="29A60A9C" w14:textId="77777777" w:rsidR="00D37FDB" w:rsidRPr="00456A93" w:rsidRDefault="00D37FDB" w:rsidP="00D37FDB">
      <w:pPr>
        <w:widowControl/>
        <w:numPr>
          <w:ilvl w:val="0"/>
          <w:numId w:val="3"/>
        </w:numPr>
        <w:rPr>
          <w:rFonts w:ascii="Times New Roman" w:hAnsi="Times New Roman" w:cs="Times New Roman"/>
          <w:sz w:val="22"/>
          <w:szCs w:val="22"/>
        </w:rPr>
      </w:pPr>
      <w:r w:rsidRPr="00456A93">
        <w:rPr>
          <w:rFonts w:ascii="Times New Roman" w:hAnsi="Times New Roman" w:cs="Times New Roman"/>
          <w:sz w:val="22"/>
          <w:szCs w:val="22"/>
        </w:rPr>
        <w:t xml:space="preserve">5 véhicules </w:t>
      </w:r>
      <w:proofErr w:type="gramStart"/>
      <w:r w:rsidRPr="00456A93">
        <w:rPr>
          <w:rFonts w:ascii="Times New Roman" w:hAnsi="Times New Roman" w:cs="Times New Roman"/>
          <w:sz w:val="22"/>
          <w:szCs w:val="22"/>
        </w:rPr>
        <w:t>loués  ont</w:t>
      </w:r>
      <w:proofErr w:type="gramEnd"/>
      <w:r w:rsidRPr="00456A93">
        <w:rPr>
          <w:rFonts w:ascii="Times New Roman" w:hAnsi="Times New Roman" w:cs="Times New Roman"/>
          <w:sz w:val="22"/>
          <w:szCs w:val="22"/>
        </w:rPr>
        <w:t xml:space="preserve"> d’ores et déjà été restitués à FRAIKIN </w:t>
      </w:r>
    </w:p>
    <w:p w14:paraId="61F1C608" w14:textId="77777777" w:rsidR="00D37FDB" w:rsidRDefault="00D37FDB" w:rsidP="00D37FDB">
      <w:pPr>
        <w:widowControl/>
        <w:numPr>
          <w:ilvl w:val="0"/>
          <w:numId w:val="3"/>
        </w:numPr>
        <w:rPr>
          <w:rFonts w:ascii="Times New Roman" w:hAnsi="Times New Roman" w:cs="Times New Roman"/>
          <w:sz w:val="22"/>
          <w:szCs w:val="22"/>
        </w:rPr>
      </w:pPr>
      <w:r w:rsidRPr="00456A93">
        <w:rPr>
          <w:rFonts w:ascii="Times New Roman" w:hAnsi="Times New Roman" w:cs="Times New Roman"/>
          <w:sz w:val="22"/>
          <w:szCs w:val="22"/>
        </w:rPr>
        <w:t>3 véhicules loués auprès de RENT CAR ont d’ores et déjà été restitués en janvier 2023</w:t>
      </w:r>
    </w:p>
    <w:p w14:paraId="13470610" w14:textId="77777777" w:rsidR="00D37FDB" w:rsidRPr="00456A93" w:rsidRDefault="00D37FDB" w:rsidP="00D37FDB">
      <w:pPr>
        <w:widowControl/>
        <w:numPr>
          <w:ilvl w:val="0"/>
          <w:numId w:val="3"/>
        </w:numPr>
        <w:rPr>
          <w:rFonts w:ascii="Times New Roman" w:hAnsi="Times New Roman" w:cs="Times New Roman"/>
          <w:sz w:val="22"/>
          <w:szCs w:val="22"/>
        </w:rPr>
      </w:pPr>
    </w:p>
    <w:p w14:paraId="26C04F88" w14:textId="77777777" w:rsidR="00D37FDB" w:rsidRPr="00456A93" w:rsidRDefault="00D37FDB" w:rsidP="00D37FDB">
      <w:pPr>
        <w:keepNext/>
        <w:widowControl/>
        <w:pBdr>
          <w:top w:val="single" w:sz="4" w:space="1" w:color="auto"/>
          <w:left w:val="single" w:sz="4" w:space="4" w:color="auto"/>
          <w:bottom w:val="single" w:sz="4" w:space="1" w:color="auto"/>
          <w:right w:val="single" w:sz="4" w:space="4" w:color="auto"/>
        </w:pBdr>
        <w:shd w:val="pct10" w:color="000000" w:fill="FFFFFF"/>
        <w:tabs>
          <w:tab w:val="center" w:pos="5527"/>
        </w:tabs>
        <w:outlineLvl w:val="2"/>
        <w:rPr>
          <w:rFonts w:ascii="Times New Roman" w:hAnsi="Times New Roman" w:cs="Times New Roman"/>
          <w:b/>
          <w:bCs/>
          <w:color w:val="0000FF"/>
          <w:sz w:val="22"/>
          <w:szCs w:val="22"/>
        </w:rPr>
      </w:pPr>
      <w:r w:rsidRPr="00456A93">
        <w:rPr>
          <w:rFonts w:ascii="Times New Roman" w:hAnsi="Times New Roman" w:cs="Times New Roman"/>
          <w:b/>
          <w:bCs/>
          <w:color w:val="0000FF"/>
          <w:sz w:val="22"/>
          <w:szCs w:val="22"/>
        </w:rPr>
        <w:lastRenderedPageBreak/>
        <w:tab/>
        <w:t>IV- CHIFFRE D’AFFAIRES- EXPLOITATION &amp; DIFFICULTES DE L’ENTREPRISE -</w:t>
      </w:r>
    </w:p>
    <w:p w14:paraId="3AB7E554" w14:textId="77777777" w:rsidR="00D37FDB" w:rsidRPr="00456A93" w:rsidRDefault="00D37FDB" w:rsidP="00D37FDB">
      <w:pPr>
        <w:widowControl/>
        <w:jc w:val="both"/>
        <w:rPr>
          <w:rFonts w:ascii="Times New Roman" w:hAnsi="Times New Roman" w:cs="Times New Roman"/>
          <w:sz w:val="22"/>
          <w:szCs w:val="22"/>
        </w:rPr>
      </w:pPr>
    </w:p>
    <w:p w14:paraId="3BE5A7F3" w14:textId="77777777" w:rsidR="00D37FDB" w:rsidRPr="00456A93" w:rsidRDefault="00D37FDB" w:rsidP="00D37FDB">
      <w:pPr>
        <w:widowControl/>
        <w:numPr>
          <w:ilvl w:val="0"/>
          <w:numId w:val="2"/>
        </w:numPr>
        <w:jc w:val="both"/>
        <w:rPr>
          <w:rFonts w:ascii="Times New Roman" w:hAnsi="Times New Roman" w:cs="Times New Roman"/>
          <w:b/>
          <w:sz w:val="22"/>
          <w:szCs w:val="22"/>
          <w:u w:val="single"/>
        </w:rPr>
      </w:pPr>
      <w:r w:rsidRPr="00456A93">
        <w:rPr>
          <w:rFonts w:ascii="Times New Roman" w:hAnsi="Times New Roman" w:cs="Times New Roman"/>
          <w:b/>
          <w:sz w:val="22"/>
          <w:szCs w:val="22"/>
          <w:u w:val="single"/>
        </w:rPr>
        <w:t xml:space="preserve">COMPTES ANNUELS </w:t>
      </w:r>
    </w:p>
    <w:p w14:paraId="7468E659" w14:textId="77777777" w:rsidR="00D37FDB" w:rsidRPr="00456A93" w:rsidRDefault="00D37FDB" w:rsidP="00D37FDB">
      <w:pPr>
        <w:widowControl/>
        <w:ind w:left="720"/>
        <w:jc w:val="both"/>
        <w:rPr>
          <w:rFonts w:ascii="Times New Roman" w:hAnsi="Times New Roman" w:cs="Times New Roman"/>
          <w:b/>
          <w:sz w:val="22"/>
          <w:szCs w:val="22"/>
          <w:u w:val="single"/>
        </w:rPr>
      </w:pPr>
    </w:p>
    <w:p w14:paraId="7759D2B3"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DATE CLOTURE DERNIER EXERCICE SOCIAL : </w:t>
      </w:r>
      <w:r w:rsidRPr="00456A93">
        <w:rPr>
          <w:rFonts w:ascii="Times New Roman" w:hAnsi="Times New Roman" w:cs="Times New Roman"/>
          <w:sz w:val="22"/>
          <w:szCs w:val="22"/>
        </w:rPr>
        <w:tab/>
      </w:r>
      <w:r w:rsidRPr="00456A93">
        <w:rPr>
          <w:rFonts w:ascii="Times New Roman" w:hAnsi="Times New Roman" w:cs="Times New Roman"/>
          <w:sz w:val="22"/>
          <w:szCs w:val="22"/>
        </w:rPr>
        <w:tab/>
      </w:r>
      <w:r w:rsidRPr="00456A93">
        <w:rPr>
          <w:rFonts w:ascii="Times New Roman" w:hAnsi="Times New Roman" w:cs="Times New Roman"/>
          <w:sz w:val="22"/>
          <w:szCs w:val="22"/>
        </w:rPr>
        <w:tab/>
        <w:t>31/12</w:t>
      </w:r>
    </w:p>
    <w:p w14:paraId="4BF50C4C" w14:textId="77777777" w:rsidR="00D37FDB" w:rsidRPr="00456A93" w:rsidRDefault="00D37FDB" w:rsidP="00D37FDB">
      <w:pPr>
        <w:widowControl/>
        <w:rPr>
          <w:rFonts w:ascii="Times New Roman" w:hAnsi="Times New Roman" w:cs="Times New Roman"/>
          <w:sz w:val="22"/>
          <w:szCs w:val="22"/>
        </w:rPr>
      </w:pPr>
      <w:r w:rsidRPr="00456A93">
        <w:rPr>
          <w:rFonts w:ascii="Times New Roman" w:hAnsi="Times New Roman" w:cs="Times New Roman"/>
          <w:sz w:val="22"/>
          <w:szCs w:val="22"/>
        </w:rPr>
        <w:t xml:space="preserve">- DERNIER BILAN DEPOSE AU GREFFE : ARRETE AU : </w:t>
      </w:r>
      <w:r w:rsidRPr="00456A93">
        <w:rPr>
          <w:rFonts w:ascii="Times New Roman" w:hAnsi="Times New Roman" w:cs="Times New Roman"/>
          <w:sz w:val="22"/>
          <w:szCs w:val="22"/>
        </w:rPr>
        <w:tab/>
      </w:r>
      <w:r w:rsidRPr="00456A93">
        <w:rPr>
          <w:rFonts w:ascii="Times New Roman" w:hAnsi="Times New Roman" w:cs="Times New Roman"/>
          <w:sz w:val="22"/>
          <w:szCs w:val="22"/>
        </w:rPr>
        <w:tab/>
        <w:t>31/12/2020</w:t>
      </w:r>
    </w:p>
    <w:p w14:paraId="12E58F69" w14:textId="77777777" w:rsidR="00D37FDB" w:rsidRPr="00456A93" w:rsidRDefault="00D37FDB" w:rsidP="00D37FDB">
      <w:pPr>
        <w:widowControl/>
        <w:jc w:val="both"/>
        <w:rPr>
          <w:rFonts w:ascii="Times New Roman" w:hAnsi="Times New Roman" w:cs="Times New Roman"/>
          <w:sz w:val="22"/>
          <w:szCs w:val="22"/>
        </w:rPr>
      </w:pPr>
    </w:p>
    <w:p w14:paraId="0BBB73C8" w14:textId="77777777" w:rsidR="00D37FDB" w:rsidRPr="00456A93" w:rsidRDefault="00D37FDB" w:rsidP="00D37FDB">
      <w:pPr>
        <w:widowControl/>
        <w:suppressAutoHyphens/>
        <w:ind w:firstLine="720"/>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 xml:space="preserve">D'après les bilans délivrés par le greffe à ma demande les </w:t>
      </w:r>
      <w:proofErr w:type="gramStart"/>
      <w:r w:rsidRPr="00456A93">
        <w:rPr>
          <w:rFonts w:ascii="Times New Roman" w:hAnsi="Times New Roman" w:cs="Times New Roman"/>
          <w:spacing w:val="-3"/>
          <w:sz w:val="22"/>
          <w:szCs w:val="22"/>
        </w:rPr>
        <w:t>chiffres  sont</w:t>
      </w:r>
      <w:proofErr w:type="gramEnd"/>
      <w:r w:rsidRPr="00456A93">
        <w:rPr>
          <w:rFonts w:ascii="Times New Roman" w:hAnsi="Times New Roman" w:cs="Times New Roman"/>
          <w:spacing w:val="-3"/>
          <w:sz w:val="22"/>
          <w:szCs w:val="22"/>
        </w:rPr>
        <w:t xml:space="preserve"> les suivants :</w:t>
      </w:r>
    </w:p>
    <w:p w14:paraId="315581D2" w14:textId="77777777" w:rsidR="00D37FDB" w:rsidRPr="00456A93" w:rsidRDefault="00D37FDB" w:rsidP="00D37FDB">
      <w:pPr>
        <w:widowControl/>
        <w:rPr>
          <w:rFonts w:ascii="Times New Roman" w:hAnsi="Times New Roman" w:cs="Times New Roman"/>
          <w:sz w:val="24"/>
          <w:szCs w:val="24"/>
        </w:rPr>
      </w:pPr>
    </w:p>
    <w:tbl>
      <w:tblPr>
        <w:tblW w:w="0" w:type="auto"/>
        <w:jc w:val="center"/>
        <w:tblLayout w:type="fixed"/>
        <w:tblCellMar>
          <w:left w:w="141" w:type="dxa"/>
          <w:right w:w="141" w:type="dxa"/>
        </w:tblCellMar>
        <w:tblLook w:val="0000" w:firstRow="0" w:lastRow="0" w:firstColumn="0" w:lastColumn="0" w:noHBand="0" w:noVBand="0"/>
      </w:tblPr>
      <w:tblGrid>
        <w:gridCol w:w="2268"/>
        <w:gridCol w:w="2268"/>
        <w:gridCol w:w="2268"/>
        <w:gridCol w:w="2268"/>
      </w:tblGrid>
      <w:tr w:rsidR="00D37FDB" w:rsidRPr="00456A93" w14:paraId="1B6BBD25" w14:textId="77777777" w:rsidTr="008068E9">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386217AD" w14:textId="77777777" w:rsidR="00D37FDB" w:rsidRPr="00456A93" w:rsidRDefault="00D37FDB" w:rsidP="008068E9">
            <w:pPr>
              <w:widowControl/>
              <w:jc w:val="center"/>
              <w:rPr>
                <w:rFonts w:ascii="Times New Roman" w:hAnsi="Times New Roman" w:cs="Times New Roman"/>
                <w:b/>
                <w:sz w:val="24"/>
                <w:szCs w:val="24"/>
              </w:rPr>
            </w:pPr>
            <w:r w:rsidRPr="00456A93">
              <w:rPr>
                <w:rFonts w:ascii="Times New Roman" w:hAnsi="Times New Roman" w:cs="Times New Roman"/>
                <w:b/>
                <w:sz w:val="24"/>
                <w:szCs w:val="24"/>
              </w:rPr>
              <w:t>EXERCICES</w:t>
            </w:r>
          </w:p>
        </w:tc>
        <w:tc>
          <w:tcPr>
            <w:tcW w:w="2268" w:type="dxa"/>
            <w:tcBorders>
              <w:top w:val="single" w:sz="6" w:space="0" w:color="000000"/>
              <w:left w:val="single" w:sz="6" w:space="0" w:color="000000"/>
              <w:bottom w:val="single" w:sz="6" w:space="0" w:color="000000"/>
              <w:right w:val="single" w:sz="6" w:space="0" w:color="000000"/>
            </w:tcBorders>
          </w:tcPr>
          <w:p w14:paraId="26331F24" w14:textId="77777777" w:rsidR="00D37FDB" w:rsidRPr="00456A93" w:rsidRDefault="00D37FDB" w:rsidP="008068E9">
            <w:pPr>
              <w:widowControl/>
              <w:jc w:val="center"/>
              <w:rPr>
                <w:rFonts w:ascii="Times New Roman" w:hAnsi="Times New Roman" w:cs="Times New Roman"/>
                <w:b/>
                <w:sz w:val="24"/>
                <w:szCs w:val="24"/>
              </w:rPr>
            </w:pPr>
            <w:r w:rsidRPr="00456A93">
              <w:rPr>
                <w:rFonts w:ascii="Times New Roman" w:hAnsi="Times New Roman" w:cs="Times New Roman"/>
                <w:b/>
                <w:sz w:val="24"/>
                <w:szCs w:val="24"/>
              </w:rPr>
              <w:t>PRODUITS</w:t>
            </w:r>
          </w:p>
        </w:tc>
        <w:tc>
          <w:tcPr>
            <w:tcW w:w="2268" w:type="dxa"/>
            <w:tcBorders>
              <w:top w:val="single" w:sz="6" w:space="0" w:color="000000"/>
              <w:left w:val="single" w:sz="6" w:space="0" w:color="000000"/>
              <w:bottom w:val="single" w:sz="6" w:space="0" w:color="000000"/>
              <w:right w:val="single" w:sz="6" w:space="0" w:color="000000"/>
            </w:tcBorders>
          </w:tcPr>
          <w:p w14:paraId="123E7302" w14:textId="77777777" w:rsidR="00D37FDB" w:rsidRPr="00456A93" w:rsidRDefault="00D37FDB" w:rsidP="008068E9">
            <w:pPr>
              <w:widowControl/>
              <w:jc w:val="center"/>
              <w:rPr>
                <w:rFonts w:ascii="Times New Roman" w:hAnsi="Times New Roman" w:cs="Times New Roman"/>
                <w:b/>
                <w:sz w:val="24"/>
                <w:szCs w:val="24"/>
              </w:rPr>
            </w:pPr>
            <w:r w:rsidRPr="00456A93">
              <w:rPr>
                <w:rFonts w:ascii="Times New Roman" w:hAnsi="Times New Roman" w:cs="Times New Roman"/>
                <w:b/>
                <w:sz w:val="24"/>
                <w:szCs w:val="24"/>
              </w:rPr>
              <w:t>CHARGES</w:t>
            </w:r>
          </w:p>
        </w:tc>
        <w:tc>
          <w:tcPr>
            <w:tcW w:w="2268" w:type="dxa"/>
            <w:tcBorders>
              <w:top w:val="single" w:sz="6" w:space="0" w:color="000000"/>
              <w:left w:val="single" w:sz="6" w:space="0" w:color="000000"/>
              <w:bottom w:val="single" w:sz="6" w:space="0" w:color="000000"/>
              <w:right w:val="single" w:sz="6" w:space="0" w:color="000000"/>
            </w:tcBorders>
          </w:tcPr>
          <w:p w14:paraId="00CEDFC8" w14:textId="77777777" w:rsidR="00D37FDB" w:rsidRPr="00456A93" w:rsidRDefault="00D37FDB" w:rsidP="008068E9">
            <w:pPr>
              <w:widowControl/>
              <w:jc w:val="center"/>
              <w:rPr>
                <w:rFonts w:ascii="Times New Roman" w:hAnsi="Times New Roman" w:cs="Times New Roman"/>
                <w:b/>
                <w:sz w:val="24"/>
                <w:szCs w:val="24"/>
              </w:rPr>
            </w:pPr>
            <w:r w:rsidRPr="00456A93">
              <w:rPr>
                <w:rFonts w:ascii="Times New Roman" w:hAnsi="Times New Roman" w:cs="Times New Roman"/>
                <w:b/>
                <w:sz w:val="24"/>
                <w:szCs w:val="24"/>
              </w:rPr>
              <w:t>RESULTAT</w:t>
            </w:r>
          </w:p>
        </w:tc>
      </w:tr>
      <w:tr w:rsidR="00D37FDB" w:rsidRPr="00456A93" w14:paraId="1CBC760C" w14:textId="77777777" w:rsidTr="008068E9">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0F4404D8" w14:textId="77777777" w:rsidR="00D37FDB" w:rsidRPr="00456A93" w:rsidRDefault="00D37FDB" w:rsidP="008068E9">
            <w:pPr>
              <w:widowControl/>
              <w:jc w:val="center"/>
              <w:rPr>
                <w:rFonts w:ascii="Times New Roman" w:hAnsi="Times New Roman" w:cs="Times New Roman"/>
                <w:b/>
                <w:sz w:val="24"/>
                <w:szCs w:val="24"/>
              </w:rPr>
            </w:pPr>
            <w:r w:rsidRPr="00456A93">
              <w:rPr>
                <w:rFonts w:ascii="Times New Roman" w:hAnsi="Times New Roman" w:cs="Times New Roman"/>
                <w:b/>
                <w:sz w:val="24"/>
                <w:szCs w:val="24"/>
              </w:rPr>
              <w:t>2019</w:t>
            </w:r>
          </w:p>
        </w:tc>
        <w:tc>
          <w:tcPr>
            <w:tcW w:w="2268" w:type="dxa"/>
            <w:tcBorders>
              <w:top w:val="single" w:sz="6" w:space="0" w:color="000000"/>
              <w:left w:val="single" w:sz="6" w:space="0" w:color="000000"/>
              <w:bottom w:val="single" w:sz="6" w:space="0" w:color="000000"/>
              <w:right w:val="single" w:sz="6" w:space="0" w:color="000000"/>
            </w:tcBorders>
          </w:tcPr>
          <w:p w14:paraId="3F7A8DA0" w14:textId="77777777" w:rsidR="00D37FDB" w:rsidRPr="00456A93" w:rsidRDefault="00D37FDB" w:rsidP="008068E9">
            <w:pPr>
              <w:widowControl/>
              <w:jc w:val="center"/>
              <w:rPr>
                <w:rFonts w:ascii="Times New Roman" w:hAnsi="Times New Roman" w:cs="Times New Roman"/>
                <w:sz w:val="24"/>
                <w:szCs w:val="24"/>
              </w:rPr>
            </w:pPr>
            <w:r w:rsidRPr="00456A93">
              <w:rPr>
                <w:rFonts w:ascii="Times New Roman" w:hAnsi="Times New Roman" w:cs="Times New Roman"/>
                <w:sz w:val="24"/>
                <w:szCs w:val="24"/>
              </w:rPr>
              <w:t>659 898 €</w:t>
            </w:r>
          </w:p>
        </w:tc>
        <w:tc>
          <w:tcPr>
            <w:tcW w:w="2268" w:type="dxa"/>
            <w:tcBorders>
              <w:top w:val="single" w:sz="6" w:space="0" w:color="000000"/>
              <w:left w:val="single" w:sz="6" w:space="0" w:color="000000"/>
              <w:bottom w:val="single" w:sz="6" w:space="0" w:color="000000"/>
              <w:right w:val="single" w:sz="6" w:space="0" w:color="000000"/>
            </w:tcBorders>
          </w:tcPr>
          <w:p w14:paraId="5B980954" w14:textId="77777777" w:rsidR="00D37FDB" w:rsidRPr="00456A93" w:rsidRDefault="00D37FDB" w:rsidP="008068E9">
            <w:pPr>
              <w:widowControl/>
              <w:jc w:val="center"/>
              <w:rPr>
                <w:rFonts w:ascii="Times New Roman" w:hAnsi="Times New Roman" w:cs="Times New Roman"/>
                <w:sz w:val="24"/>
                <w:szCs w:val="24"/>
              </w:rPr>
            </w:pPr>
            <w:r w:rsidRPr="00456A93">
              <w:rPr>
                <w:rFonts w:ascii="Times New Roman" w:hAnsi="Times New Roman" w:cs="Times New Roman"/>
                <w:sz w:val="24"/>
                <w:szCs w:val="24"/>
              </w:rPr>
              <w:t>637 856 €</w:t>
            </w:r>
          </w:p>
        </w:tc>
        <w:tc>
          <w:tcPr>
            <w:tcW w:w="2268" w:type="dxa"/>
            <w:tcBorders>
              <w:top w:val="single" w:sz="6" w:space="0" w:color="000000"/>
              <w:left w:val="single" w:sz="6" w:space="0" w:color="000000"/>
              <w:bottom w:val="single" w:sz="6" w:space="0" w:color="000000"/>
              <w:right w:val="single" w:sz="6" w:space="0" w:color="000000"/>
            </w:tcBorders>
          </w:tcPr>
          <w:p w14:paraId="72AAC7B6" w14:textId="77777777" w:rsidR="00D37FDB" w:rsidRPr="00456A93" w:rsidRDefault="00D37FDB" w:rsidP="008068E9">
            <w:pPr>
              <w:widowControl/>
              <w:jc w:val="center"/>
              <w:rPr>
                <w:rFonts w:ascii="Times New Roman" w:hAnsi="Times New Roman" w:cs="Times New Roman"/>
                <w:sz w:val="24"/>
                <w:szCs w:val="24"/>
              </w:rPr>
            </w:pPr>
            <w:r w:rsidRPr="00456A93">
              <w:rPr>
                <w:rFonts w:ascii="Times New Roman" w:hAnsi="Times New Roman" w:cs="Times New Roman"/>
                <w:sz w:val="24"/>
                <w:szCs w:val="24"/>
              </w:rPr>
              <w:t>18 735 €</w:t>
            </w:r>
          </w:p>
        </w:tc>
      </w:tr>
      <w:tr w:rsidR="00D37FDB" w:rsidRPr="00456A93" w14:paraId="1F9C6B58" w14:textId="77777777" w:rsidTr="008068E9">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0509779D" w14:textId="77777777" w:rsidR="00D37FDB" w:rsidRPr="00456A93" w:rsidRDefault="00D37FDB" w:rsidP="008068E9">
            <w:pPr>
              <w:widowControl/>
              <w:jc w:val="center"/>
              <w:rPr>
                <w:rFonts w:ascii="Times New Roman" w:hAnsi="Times New Roman" w:cs="Times New Roman"/>
                <w:b/>
                <w:sz w:val="24"/>
                <w:szCs w:val="24"/>
              </w:rPr>
            </w:pPr>
            <w:r w:rsidRPr="00456A93">
              <w:rPr>
                <w:rFonts w:ascii="Times New Roman" w:hAnsi="Times New Roman" w:cs="Times New Roman"/>
                <w:b/>
                <w:sz w:val="24"/>
                <w:szCs w:val="24"/>
              </w:rPr>
              <w:t>2020</w:t>
            </w:r>
          </w:p>
        </w:tc>
        <w:tc>
          <w:tcPr>
            <w:tcW w:w="2268" w:type="dxa"/>
            <w:tcBorders>
              <w:top w:val="single" w:sz="6" w:space="0" w:color="000000"/>
              <w:left w:val="single" w:sz="6" w:space="0" w:color="000000"/>
              <w:bottom w:val="single" w:sz="6" w:space="0" w:color="000000"/>
              <w:right w:val="single" w:sz="6" w:space="0" w:color="000000"/>
            </w:tcBorders>
          </w:tcPr>
          <w:p w14:paraId="573E7FED" w14:textId="77777777" w:rsidR="00D37FDB" w:rsidRPr="00456A93" w:rsidRDefault="00D37FDB" w:rsidP="008068E9">
            <w:pPr>
              <w:widowControl/>
              <w:jc w:val="center"/>
              <w:rPr>
                <w:rFonts w:ascii="Times New Roman" w:hAnsi="Times New Roman" w:cs="Times New Roman"/>
                <w:sz w:val="24"/>
                <w:szCs w:val="24"/>
              </w:rPr>
            </w:pPr>
            <w:r w:rsidRPr="00456A93">
              <w:rPr>
                <w:rFonts w:ascii="Times New Roman" w:hAnsi="Times New Roman" w:cs="Times New Roman"/>
                <w:sz w:val="24"/>
                <w:szCs w:val="24"/>
              </w:rPr>
              <w:t>778 638 €</w:t>
            </w:r>
          </w:p>
        </w:tc>
        <w:tc>
          <w:tcPr>
            <w:tcW w:w="2268" w:type="dxa"/>
            <w:tcBorders>
              <w:top w:val="single" w:sz="6" w:space="0" w:color="000000"/>
              <w:left w:val="single" w:sz="6" w:space="0" w:color="000000"/>
              <w:bottom w:val="single" w:sz="6" w:space="0" w:color="000000"/>
              <w:right w:val="single" w:sz="6" w:space="0" w:color="000000"/>
            </w:tcBorders>
          </w:tcPr>
          <w:p w14:paraId="13BE824A" w14:textId="77777777" w:rsidR="00D37FDB" w:rsidRPr="00456A93" w:rsidRDefault="00D37FDB" w:rsidP="008068E9">
            <w:pPr>
              <w:widowControl/>
              <w:jc w:val="center"/>
              <w:rPr>
                <w:rFonts w:ascii="Times New Roman" w:hAnsi="Times New Roman" w:cs="Times New Roman"/>
                <w:sz w:val="24"/>
                <w:szCs w:val="24"/>
              </w:rPr>
            </w:pPr>
            <w:r w:rsidRPr="00456A93">
              <w:rPr>
                <w:rFonts w:ascii="Times New Roman" w:hAnsi="Times New Roman" w:cs="Times New Roman"/>
                <w:sz w:val="24"/>
                <w:szCs w:val="24"/>
              </w:rPr>
              <w:t>925 048 €</w:t>
            </w:r>
          </w:p>
        </w:tc>
        <w:tc>
          <w:tcPr>
            <w:tcW w:w="2268" w:type="dxa"/>
            <w:tcBorders>
              <w:top w:val="single" w:sz="6" w:space="0" w:color="000000"/>
              <w:left w:val="single" w:sz="6" w:space="0" w:color="000000"/>
              <w:bottom w:val="single" w:sz="6" w:space="0" w:color="000000"/>
              <w:right w:val="single" w:sz="6" w:space="0" w:color="000000"/>
            </w:tcBorders>
          </w:tcPr>
          <w:p w14:paraId="0E990689" w14:textId="77777777" w:rsidR="00D37FDB" w:rsidRPr="00456A93" w:rsidRDefault="00D37FDB" w:rsidP="008068E9">
            <w:pPr>
              <w:widowControl/>
              <w:tabs>
                <w:tab w:val="left" w:pos="750"/>
                <w:tab w:val="center" w:pos="993"/>
              </w:tabs>
              <w:jc w:val="center"/>
              <w:rPr>
                <w:rFonts w:ascii="Times New Roman" w:hAnsi="Times New Roman" w:cs="Times New Roman"/>
                <w:sz w:val="24"/>
                <w:szCs w:val="24"/>
              </w:rPr>
            </w:pPr>
            <w:r w:rsidRPr="00456A93">
              <w:rPr>
                <w:rFonts w:ascii="Times New Roman" w:hAnsi="Times New Roman" w:cs="Times New Roman"/>
                <w:sz w:val="24"/>
                <w:szCs w:val="24"/>
              </w:rPr>
              <w:t>(-146 415) €</w:t>
            </w:r>
          </w:p>
        </w:tc>
      </w:tr>
      <w:tr w:rsidR="00D37FDB" w:rsidRPr="00456A93" w14:paraId="7174F9B5" w14:textId="77777777" w:rsidTr="008068E9">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4ECEE3F0" w14:textId="77777777" w:rsidR="00D37FDB" w:rsidRPr="00456A93" w:rsidRDefault="00D37FDB" w:rsidP="008068E9">
            <w:pPr>
              <w:widowControl/>
              <w:jc w:val="center"/>
              <w:rPr>
                <w:rFonts w:ascii="Times New Roman" w:hAnsi="Times New Roman" w:cs="Times New Roman"/>
                <w:b/>
                <w:sz w:val="24"/>
                <w:szCs w:val="24"/>
              </w:rPr>
            </w:pPr>
            <w:r w:rsidRPr="00456A93">
              <w:rPr>
                <w:rFonts w:ascii="Times New Roman" w:hAnsi="Times New Roman" w:cs="Times New Roman"/>
                <w:b/>
                <w:sz w:val="24"/>
                <w:szCs w:val="24"/>
              </w:rPr>
              <w:t xml:space="preserve">2021 </w:t>
            </w:r>
          </w:p>
        </w:tc>
        <w:tc>
          <w:tcPr>
            <w:tcW w:w="2268" w:type="dxa"/>
            <w:tcBorders>
              <w:top w:val="single" w:sz="6" w:space="0" w:color="000000"/>
              <w:left w:val="single" w:sz="6" w:space="0" w:color="000000"/>
              <w:bottom w:val="single" w:sz="6" w:space="0" w:color="000000"/>
              <w:right w:val="single" w:sz="6" w:space="0" w:color="000000"/>
            </w:tcBorders>
          </w:tcPr>
          <w:p w14:paraId="720B4746" w14:textId="77777777" w:rsidR="00D37FDB" w:rsidRPr="00456A93" w:rsidRDefault="00D37FDB" w:rsidP="008068E9">
            <w:pPr>
              <w:widowControl/>
              <w:jc w:val="center"/>
              <w:rPr>
                <w:rFonts w:ascii="Times New Roman" w:hAnsi="Times New Roman" w:cs="Times New Roman"/>
                <w:sz w:val="24"/>
                <w:szCs w:val="24"/>
              </w:rPr>
            </w:pPr>
            <w:r w:rsidRPr="00456A93">
              <w:rPr>
                <w:rFonts w:ascii="Times New Roman" w:hAnsi="Times New Roman" w:cs="Times New Roman"/>
                <w:sz w:val="24"/>
                <w:szCs w:val="24"/>
              </w:rPr>
              <w:t>715 300 €</w:t>
            </w:r>
          </w:p>
        </w:tc>
        <w:tc>
          <w:tcPr>
            <w:tcW w:w="2268" w:type="dxa"/>
            <w:tcBorders>
              <w:top w:val="single" w:sz="6" w:space="0" w:color="000000"/>
              <w:left w:val="single" w:sz="6" w:space="0" w:color="000000"/>
              <w:bottom w:val="single" w:sz="6" w:space="0" w:color="000000"/>
              <w:right w:val="single" w:sz="6" w:space="0" w:color="000000"/>
            </w:tcBorders>
          </w:tcPr>
          <w:p w14:paraId="35BA4782" w14:textId="77777777" w:rsidR="00D37FDB" w:rsidRPr="00456A93" w:rsidRDefault="00D37FDB" w:rsidP="008068E9">
            <w:pPr>
              <w:widowControl/>
              <w:jc w:val="center"/>
              <w:rPr>
                <w:rFonts w:ascii="Times New Roman" w:hAnsi="Times New Roman" w:cs="Times New Roman"/>
                <w:sz w:val="24"/>
                <w:szCs w:val="24"/>
              </w:rPr>
            </w:pPr>
            <w:r w:rsidRPr="00456A93">
              <w:rPr>
                <w:rFonts w:ascii="Times New Roman" w:hAnsi="Times New Roman" w:cs="Times New Roman"/>
                <w:sz w:val="24"/>
                <w:szCs w:val="24"/>
              </w:rPr>
              <w:t>978 253 €</w:t>
            </w:r>
          </w:p>
        </w:tc>
        <w:tc>
          <w:tcPr>
            <w:tcW w:w="2268" w:type="dxa"/>
            <w:tcBorders>
              <w:top w:val="single" w:sz="6" w:space="0" w:color="000000"/>
              <w:left w:val="single" w:sz="6" w:space="0" w:color="000000"/>
              <w:bottom w:val="single" w:sz="6" w:space="0" w:color="000000"/>
              <w:right w:val="single" w:sz="6" w:space="0" w:color="000000"/>
            </w:tcBorders>
          </w:tcPr>
          <w:p w14:paraId="46562277" w14:textId="77777777" w:rsidR="00D37FDB" w:rsidRPr="00456A93" w:rsidRDefault="00D37FDB" w:rsidP="008068E9">
            <w:pPr>
              <w:widowControl/>
              <w:tabs>
                <w:tab w:val="left" w:pos="750"/>
                <w:tab w:val="center" w:pos="993"/>
              </w:tabs>
              <w:jc w:val="center"/>
              <w:rPr>
                <w:rFonts w:ascii="Times New Roman" w:hAnsi="Times New Roman" w:cs="Times New Roman"/>
                <w:sz w:val="24"/>
                <w:szCs w:val="24"/>
              </w:rPr>
            </w:pPr>
            <w:r w:rsidRPr="00456A93">
              <w:rPr>
                <w:rFonts w:ascii="Times New Roman" w:hAnsi="Times New Roman" w:cs="Times New Roman"/>
                <w:sz w:val="24"/>
                <w:szCs w:val="24"/>
              </w:rPr>
              <w:t>(- 268 </w:t>
            </w:r>
            <w:proofErr w:type="gramStart"/>
            <w:r w:rsidRPr="00456A93">
              <w:rPr>
                <w:rFonts w:ascii="Times New Roman" w:hAnsi="Times New Roman" w:cs="Times New Roman"/>
                <w:sz w:val="24"/>
                <w:szCs w:val="24"/>
              </w:rPr>
              <w:t>560 )</w:t>
            </w:r>
            <w:proofErr w:type="gramEnd"/>
            <w:r w:rsidRPr="00456A93">
              <w:rPr>
                <w:rFonts w:ascii="Times New Roman" w:hAnsi="Times New Roman" w:cs="Times New Roman"/>
                <w:sz w:val="24"/>
                <w:szCs w:val="24"/>
              </w:rPr>
              <w:t xml:space="preserve"> €</w:t>
            </w:r>
          </w:p>
        </w:tc>
      </w:tr>
    </w:tbl>
    <w:p w14:paraId="2F9C83B9" w14:textId="77777777" w:rsidR="00D37FDB" w:rsidRPr="00456A93" w:rsidRDefault="00D37FDB" w:rsidP="00D37FDB">
      <w:pPr>
        <w:widowControl/>
        <w:suppressAutoHyphens/>
        <w:jc w:val="both"/>
        <w:rPr>
          <w:rFonts w:ascii="Times New Roman" w:hAnsi="Times New Roman" w:cs="Times New Roman"/>
          <w:spacing w:val="-3"/>
          <w:sz w:val="22"/>
          <w:szCs w:val="22"/>
        </w:rPr>
      </w:pPr>
      <w:r w:rsidRPr="00456A93">
        <w:rPr>
          <w:rFonts w:ascii="Times New Roman" w:hAnsi="Times New Roman" w:cs="Times New Roman"/>
          <w:spacing w:val="-3"/>
          <w:sz w:val="22"/>
          <w:szCs w:val="22"/>
        </w:rPr>
        <w:t>Bilan 2022 requis : en attente</w:t>
      </w:r>
      <w:r>
        <w:rPr>
          <w:rFonts w:ascii="Times New Roman" w:hAnsi="Times New Roman" w:cs="Times New Roman"/>
          <w:spacing w:val="-3"/>
          <w:sz w:val="22"/>
          <w:szCs w:val="22"/>
        </w:rPr>
        <w:t xml:space="preserve">. </w:t>
      </w:r>
      <w:r w:rsidRPr="00456A93">
        <w:rPr>
          <w:rFonts w:ascii="Times New Roman" w:hAnsi="Times New Roman" w:cs="Times New Roman"/>
          <w:spacing w:val="-3"/>
          <w:sz w:val="22"/>
          <w:szCs w:val="22"/>
        </w:rPr>
        <w:t>Mais l’</w:t>
      </w:r>
      <w:proofErr w:type="spellStart"/>
      <w:r w:rsidRPr="00456A93">
        <w:rPr>
          <w:rFonts w:ascii="Times New Roman" w:hAnsi="Times New Roman" w:cs="Times New Roman"/>
          <w:spacing w:val="-3"/>
          <w:sz w:val="22"/>
          <w:szCs w:val="22"/>
        </w:rPr>
        <w:t>expert</w:t>
      </w:r>
      <w:r>
        <w:rPr>
          <w:rFonts w:ascii="Times New Roman" w:hAnsi="Times New Roman" w:cs="Times New Roman"/>
          <w:spacing w:val="-3"/>
          <w:sz w:val="22"/>
          <w:szCs w:val="22"/>
        </w:rPr>
        <w:t xml:space="preserve"> comptable</w:t>
      </w:r>
      <w:proofErr w:type="spellEnd"/>
      <w:r>
        <w:rPr>
          <w:rFonts w:ascii="Times New Roman" w:hAnsi="Times New Roman" w:cs="Times New Roman"/>
          <w:spacing w:val="-3"/>
          <w:sz w:val="22"/>
          <w:szCs w:val="22"/>
        </w:rPr>
        <w:t xml:space="preserve"> n’ayant pas été payé</w:t>
      </w:r>
      <w:r w:rsidRPr="00456A93">
        <w:rPr>
          <w:rFonts w:ascii="Times New Roman" w:hAnsi="Times New Roman" w:cs="Times New Roman"/>
          <w:spacing w:val="-3"/>
          <w:sz w:val="22"/>
          <w:szCs w:val="22"/>
        </w:rPr>
        <w:t xml:space="preserve">, il a suspendu ses </w:t>
      </w:r>
      <w:proofErr w:type="gramStart"/>
      <w:r w:rsidRPr="00456A93">
        <w:rPr>
          <w:rFonts w:ascii="Times New Roman" w:hAnsi="Times New Roman" w:cs="Times New Roman"/>
          <w:spacing w:val="-3"/>
          <w:sz w:val="22"/>
          <w:szCs w:val="22"/>
        </w:rPr>
        <w:t>travaux .</w:t>
      </w:r>
      <w:proofErr w:type="gramEnd"/>
    </w:p>
    <w:p w14:paraId="22762A7F" w14:textId="77777777" w:rsidR="00D37FDB" w:rsidRPr="00456A93" w:rsidRDefault="00D37FDB" w:rsidP="00D37FDB">
      <w:pPr>
        <w:widowControl/>
        <w:suppressAutoHyphens/>
        <w:jc w:val="both"/>
        <w:rPr>
          <w:rFonts w:ascii="Times New Roman" w:hAnsi="Times New Roman" w:cs="Times New Roman"/>
          <w:spacing w:val="-3"/>
          <w:sz w:val="22"/>
          <w:szCs w:val="22"/>
        </w:rPr>
      </w:pPr>
    </w:p>
    <w:p w14:paraId="2A491F42" w14:textId="77777777" w:rsidR="00D37FDB" w:rsidRPr="00456A93" w:rsidRDefault="00D37FDB" w:rsidP="00D37FDB">
      <w:pPr>
        <w:widowControl/>
        <w:suppressAutoHyphens/>
        <w:jc w:val="center"/>
        <w:rPr>
          <w:rFonts w:ascii="Times New Roman" w:hAnsi="Times New Roman" w:cs="Times New Roman"/>
          <w:spacing w:val="-3"/>
          <w:sz w:val="22"/>
          <w:szCs w:val="22"/>
        </w:rPr>
      </w:pPr>
      <w:r w:rsidRPr="00456A93">
        <w:rPr>
          <w:rFonts w:ascii="Times New Roman" w:hAnsi="Times New Roman" w:cs="Times New Roman"/>
          <w:spacing w:val="-3"/>
          <w:sz w:val="22"/>
          <w:szCs w:val="22"/>
        </w:rPr>
        <w:t>Capitaux propres négatif</w:t>
      </w:r>
    </w:p>
    <w:p w14:paraId="5240E7A4" w14:textId="6EC1578D" w:rsidR="00D37FDB" w:rsidRPr="00456A93" w:rsidRDefault="00D37FDB" w:rsidP="00D37FDB">
      <w:pPr>
        <w:widowControl/>
        <w:suppressAutoHyphens/>
        <w:jc w:val="center"/>
        <w:rPr>
          <w:rFonts w:ascii="Times New Roman" w:hAnsi="Times New Roman" w:cs="Times New Roman"/>
          <w:spacing w:val="-3"/>
          <w:sz w:val="22"/>
          <w:szCs w:val="22"/>
        </w:rPr>
      </w:pPr>
      <w:r w:rsidRPr="00456A93">
        <w:rPr>
          <w:rFonts w:ascii="Times New Roman" w:hAnsi="Times New Roman" w:cs="Times New Roman"/>
          <w:noProof/>
          <w:sz w:val="24"/>
          <w:szCs w:val="24"/>
        </w:rPr>
        <w:drawing>
          <wp:inline distT="0" distB="0" distL="0" distR="0" wp14:anchorId="6802FB2F" wp14:editId="3097EE0C">
            <wp:extent cx="3457575" cy="1504950"/>
            <wp:effectExtent l="0" t="0" r="0" b="0"/>
            <wp:docPr id="1611038019" name="Image 1" descr="Une image contenant texte, capture d’écran, affichag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38019" name="Image 1" descr="Une image contenant texte, capture d’écran, affichage, nombre&#10;&#10;Description générée automatiqu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7575" cy="1504950"/>
                    </a:xfrm>
                    <a:prstGeom prst="rect">
                      <a:avLst/>
                    </a:prstGeom>
                    <a:noFill/>
                    <a:ln>
                      <a:noFill/>
                    </a:ln>
                  </pic:spPr>
                </pic:pic>
              </a:graphicData>
            </a:graphic>
          </wp:inline>
        </w:drawing>
      </w:r>
    </w:p>
    <w:p w14:paraId="1F034F0E" w14:textId="77777777" w:rsidR="00D37FDB" w:rsidRPr="00456A93" w:rsidRDefault="00D37FDB" w:rsidP="00D37FDB">
      <w:pPr>
        <w:widowControl/>
        <w:suppressAutoHyphens/>
        <w:jc w:val="both"/>
        <w:rPr>
          <w:rFonts w:ascii="Times New Roman" w:hAnsi="Times New Roman" w:cs="Times New Roman"/>
          <w:spacing w:val="-3"/>
          <w:sz w:val="22"/>
          <w:szCs w:val="22"/>
        </w:rPr>
      </w:pPr>
    </w:p>
    <w:p w14:paraId="5CFC82B5" w14:textId="77777777" w:rsidR="00D37FDB" w:rsidRDefault="00D37FDB" w:rsidP="00D37FDB">
      <w:pPr>
        <w:widowControl/>
        <w:ind w:firstLine="708"/>
        <w:jc w:val="both"/>
        <w:rPr>
          <w:rFonts w:ascii="Times New Roman" w:hAnsi="Times New Roman" w:cs="Times New Roman"/>
          <w:b/>
          <w:sz w:val="22"/>
          <w:szCs w:val="22"/>
          <w:u w:val="single"/>
        </w:rPr>
      </w:pPr>
      <w:r w:rsidRPr="00456A93">
        <w:rPr>
          <w:rFonts w:ascii="Times New Roman" w:hAnsi="Times New Roman" w:cs="Times New Roman"/>
          <w:b/>
          <w:sz w:val="22"/>
          <w:szCs w:val="22"/>
          <w:u w:val="single"/>
        </w:rPr>
        <w:t xml:space="preserve">B </w:t>
      </w:r>
      <w:proofErr w:type="gramStart"/>
      <w:r w:rsidRPr="00456A93">
        <w:rPr>
          <w:rFonts w:ascii="Times New Roman" w:hAnsi="Times New Roman" w:cs="Times New Roman"/>
          <w:b/>
          <w:sz w:val="22"/>
          <w:szCs w:val="22"/>
          <w:u w:val="single"/>
        </w:rPr>
        <w:t>-  HISTORIQUE</w:t>
      </w:r>
      <w:proofErr w:type="gramEnd"/>
      <w:r w:rsidRPr="00456A93">
        <w:rPr>
          <w:rFonts w:ascii="Times New Roman" w:hAnsi="Times New Roman" w:cs="Times New Roman"/>
          <w:b/>
          <w:sz w:val="22"/>
          <w:szCs w:val="22"/>
          <w:u w:val="single"/>
        </w:rPr>
        <w:t xml:space="preserve"> ET ORIGINE DES DIFFICULTES  </w:t>
      </w:r>
    </w:p>
    <w:p w14:paraId="5E2F438D" w14:textId="77777777" w:rsidR="00D37FDB" w:rsidRPr="00456A93" w:rsidRDefault="00D37FDB" w:rsidP="00D37FDB">
      <w:pPr>
        <w:widowControl/>
        <w:ind w:firstLine="708"/>
        <w:jc w:val="both"/>
        <w:rPr>
          <w:rFonts w:ascii="Times New Roman" w:hAnsi="Times New Roman" w:cs="Times New Roman"/>
          <w:b/>
          <w:sz w:val="22"/>
          <w:szCs w:val="22"/>
          <w:u w:val="single"/>
        </w:rPr>
      </w:pPr>
    </w:p>
    <w:p w14:paraId="563F6458" w14:textId="77777777" w:rsidR="00D37FDB" w:rsidRPr="00456A93" w:rsidRDefault="00D37FDB" w:rsidP="00D37FDB">
      <w:pPr>
        <w:widowControl/>
        <w:ind w:firstLine="708"/>
        <w:jc w:val="both"/>
        <w:rPr>
          <w:rFonts w:ascii="Times New Roman" w:hAnsi="Times New Roman" w:cs="Times New Roman"/>
          <w:sz w:val="22"/>
          <w:szCs w:val="22"/>
        </w:rPr>
      </w:pPr>
      <w:r w:rsidRPr="00456A93">
        <w:rPr>
          <w:rFonts w:ascii="Times New Roman" w:hAnsi="Times New Roman" w:cs="Times New Roman"/>
          <w:sz w:val="22"/>
          <w:szCs w:val="22"/>
        </w:rPr>
        <w:t xml:space="preserve">Monsieur le Président du tribunal de Commerce en vertu de l’article L631-3-1 a porté à la connaissance du Ministère Public des éléments faisant apparaître que le débiteur est en état de cessation des paiements  ( dette de 172 586 euros auprès de la DGFIP et dette de 275 724  euros auprès de l’URSSAF) et </w:t>
      </w:r>
      <w:r w:rsidRPr="00456A93">
        <w:rPr>
          <w:rFonts w:ascii="Times New Roman" w:hAnsi="Times New Roman" w:cs="Times New Roman"/>
          <w:spacing w:val="-3"/>
          <w:sz w:val="22"/>
          <w:szCs w:val="22"/>
        </w:rPr>
        <w:t xml:space="preserve"> par requête du Ministère public  le tribunal a été saisi afin de faire constater son état de cessation des paiements et ouvrir une procédure de redressement judiciaire et le Tribunal par jugement du </w:t>
      </w:r>
      <w:r w:rsidRPr="00456A93">
        <w:rPr>
          <w:rFonts w:ascii="Times New Roman" w:hAnsi="Times New Roman" w:cs="Times New Roman"/>
          <w:sz w:val="22"/>
          <w:szCs w:val="22"/>
        </w:rPr>
        <w:t>2806.2022 a prononcé le redressement judiciaire avec une période d’observation de 6 mois.</w:t>
      </w:r>
    </w:p>
    <w:p w14:paraId="58F961ED" w14:textId="77777777" w:rsidR="00D37FDB" w:rsidRPr="00456A93" w:rsidRDefault="00D37FDB" w:rsidP="00D37FDB">
      <w:pPr>
        <w:widowControl/>
        <w:ind w:left="708"/>
        <w:rPr>
          <w:rFonts w:ascii="Times New Roman" w:hAnsi="Times New Roman" w:cs="Times New Roman"/>
          <w:sz w:val="24"/>
          <w:szCs w:val="22"/>
        </w:rPr>
      </w:pPr>
    </w:p>
    <w:p w14:paraId="722EB8C1" w14:textId="77777777" w:rsidR="00D37FDB" w:rsidRPr="00456A93" w:rsidRDefault="00D37FDB" w:rsidP="00D37FDB">
      <w:pPr>
        <w:widowControl/>
        <w:rPr>
          <w:rFonts w:ascii="Times New Roman" w:hAnsi="Times New Roman" w:cs="Times New Roman"/>
          <w:bCs/>
          <w:sz w:val="24"/>
          <w:szCs w:val="24"/>
        </w:rPr>
      </w:pPr>
      <w:r w:rsidRPr="00456A93">
        <w:rPr>
          <w:rFonts w:ascii="Times New Roman" w:hAnsi="Times New Roman" w:cs="Times New Roman"/>
          <w:bCs/>
          <w:sz w:val="24"/>
          <w:szCs w:val="24"/>
        </w:rPr>
        <w:t>De la requête de Mme le Procureur il ressort qu’en outre la société :</w:t>
      </w:r>
    </w:p>
    <w:p w14:paraId="0572C764" w14:textId="77777777" w:rsidR="00D37FDB" w:rsidRPr="00456A93" w:rsidRDefault="00D37FDB" w:rsidP="00D37FDB">
      <w:pPr>
        <w:widowControl/>
        <w:rPr>
          <w:rFonts w:ascii="Times New Roman" w:hAnsi="Times New Roman" w:cs="Times New Roman"/>
          <w:bCs/>
          <w:sz w:val="24"/>
          <w:szCs w:val="24"/>
        </w:rPr>
      </w:pPr>
      <w:r w:rsidRPr="00456A93">
        <w:rPr>
          <w:rFonts w:ascii="Times New Roman" w:hAnsi="Times New Roman" w:cs="Times New Roman"/>
          <w:bCs/>
          <w:sz w:val="24"/>
          <w:szCs w:val="24"/>
        </w:rPr>
        <w:t xml:space="preserve">-Affiche des pertes comptables </w:t>
      </w:r>
      <w:proofErr w:type="gramStart"/>
      <w:r w:rsidRPr="00456A93">
        <w:rPr>
          <w:rFonts w:ascii="Times New Roman" w:hAnsi="Times New Roman" w:cs="Times New Roman"/>
          <w:bCs/>
          <w:sz w:val="24"/>
          <w:szCs w:val="24"/>
        </w:rPr>
        <w:t>/  capitaux</w:t>
      </w:r>
      <w:proofErr w:type="gramEnd"/>
      <w:r w:rsidRPr="00456A93">
        <w:rPr>
          <w:rFonts w:ascii="Times New Roman" w:hAnsi="Times New Roman" w:cs="Times New Roman"/>
          <w:bCs/>
          <w:sz w:val="24"/>
          <w:szCs w:val="24"/>
        </w:rPr>
        <w:t xml:space="preserve"> propres négatifs</w:t>
      </w:r>
    </w:p>
    <w:p w14:paraId="1F5803CC" w14:textId="77777777" w:rsidR="00D37FDB" w:rsidRPr="00456A93" w:rsidRDefault="00D37FDB" w:rsidP="00D37FDB">
      <w:pPr>
        <w:widowControl/>
        <w:rPr>
          <w:rFonts w:ascii="Times New Roman" w:hAnsi="Times New Roman" w:cs="Times New Roman"/>
          <w:bCs/>
          <w:sz w:val="24"/>
          <w:szCs w:val="24"/>
        </w:rPr>
      </w:pPr>
      <w:r w:rsidRPr="00456A93">
        <w:rPr>
          <w:rFonts w:ascii="Times New Roman" w:hAnsi="Times New Roman" w:cs="Times New Roman"/>
          <w:bCs/>
          <w:sz w:val="24"/>
          <w:szCs w:val="24"/>
        </w:rPr>
        <w:t>- a plusieurs contentieux en cours</w:t>
      </w:r>
    </w:p>
    <w:p w14:paraId="0E9672FE" w14:textId="77777777" w:rsidR="00D37FDB" w:rsidRPr="00456A93" w:rsidRDefault="00D37FDB" w:rsidP="00D37FDB">
      <w:pPr>
        <w:widowControl/>
        <w:rPr>
          <w:rFonts w:ascii="Times New Roman" w:hAnsi="Times New Roman" w:cs="Times New Roman"/>
          <w:bCs/>
          <w:sz w:val="24"/>
          <w:szCs w:val="24"/>
        </w:rPr>
      </w:pPr>
    </w:p>
    <w:p w14:paraId="3CC6317F" w14:textId="77777777" w:rsidR="00D37FDB" w:rsidRPr="00456A93" w:rsidRDefault="00D37FDB" w:rsidP="00D37FDB">
      <w:pPr>
        <w:widowControl/>
        <w:jc w:val="both"/>
        <w:rPr>
          <w:rFonts w:ascii="Times New Roman" w:hAnsi="Times New Roman" w:cs="Times New Roman"/>
          <w:bCs/>
          <w:sz w:val="24"/>
          <w:szCs w:val="24"/>
        </w:rPr>
      </w:pPr>
      <w:r w:rsidRPr="00456A93">
        <w:rPr>
          <w:rFonts w:ascii="Times New Roman" w:hAnsi="Times New Roman" w:cs="Times New Roman"/>
          <w:bCs/>
          <w:sz w:val="24"/>
          <w:szCs w:val="24"/>
        </w:rPr>
        <w:t xml:space="preserve">Que par courrier du 10 décembre 2022 Monsieur le Président du Tribunal a été informé par l’un des salariés des difficultés que ce dernier rencontrait avec la société ATS RESEAUX. Que le salarié mentionne notamment une rupture conventionnelle avec date de sortie des effectifs au 12.12.2022, mais un refus de l’homologation de la rupture conventionnelle par l’inspection du travail. </w:t>
      </w:r>
    </w:p>
    <w:p w14:paraId="1A65A9F5" w14:textId="77777777" w:rsidR="00D37FDB" w:rsidRPr="00456A93" w:rsidRDefault="00D37FDB" w:rsidP="00D37FDB">
      <w:pPr>
        <w:widowControl/>
        <w:rPr>
          <w:rFonts w:ascii="Times New Roman" w:hAnsi="Times New Roman" w:cs="Times New Roman"/>
          <w:bCs/>
          <w:sz w:val="24"/>
          <w:szCs w:val="24"/>
        </w:rPr>
      </w:pPr>
    </w:p>
    <w:p w14:paraId="4935E728" w14:textId="77777777" w:rsidR="00D37FDB" w:rsidRPr="00456A93" w:rsidRDefault="00D37FDB" w:rsidP="00D37FDB">
      <w:pPr>
        <w:widowControl/>
        <w:jc w:val="both"/>
        <w:rPr>
          <w:rFonts w:ascii="Times New Roman" w:hAnsi="Times New Roman" w:cs="Times New Roman"/>
          <w:bCs/>
          <w:sz w:val="24"/>
          <w:szCs w:val="24"/>
        </w:rPr>
      </w:pPr>
      <w:r w:rsidRPr="00456A93">
        <w:rPr>
          <w:rFonts w:ascii="Times New Roman" w:hAnsi="Times New Roman" w:cs="Times New Roman"/>
          <w:bCs/>
          <w:sz w:val="24"/>
          <w:szCs w:val="24"/>
        </w:rPr>
        <w:t>Reçu dans nos services, le dirigeant explique que la gestion de cette société à distance a été particulièrement difficile. Même s’il dit avoir recruté un responsable pour le seconder, les relations avec ce dernier se sont dégradées, de même qu’avec ses salariés qui selon ses dires n’</w:t>
      </w:r>
      <w:proofErr w:type="spellStart"/>
      <w:r w:rsidRPr="00456A93">
        <w:rPr>
          <w:rFonts w:ascii="Times New Roman" w:hAnsi="Times New Roman" w:cs="Times New Roman"/>
          <w:bCs/>
          <w:sz w:val="24"/>
          <w:szCs w:val="24"/>
        </w:rPr>
        <w:t>on</w:t>
      </w:r>
      <w:proofErr w:type="spellEnd"/>
      <w:r w:rsidRPr="00456A93">
        <w:rPr>
          <w:rFonts w:ascii="Times New Roman" w:hAnsi="Times New Roman" w:cs="Times New Roman"/>
          <w:bCs/>
          <w:sz w:val="24"/>
          <w:szCs w:val="24"/>
        </w:rPr>
        <w:t xml:space="preserve"> plus travaillé comme ils auraient dû. Compte tenu de l’absence de visuel sur leur productivité, la situation de la société se serait détériorée progressivement.</w:t>
      </w:r>
    </w:p>
    <w:p w14:paraId="33F1CA7D" w14:textId="77777777" w:rsidR="00D37FDB" w:rsidRPr="00456A93" w:rsidRDefault="00D37FDB" w:rsidP="00D37FDB">
      <w:pPr>
        <w:widowControl/>
        <w:jc w:val="both"/>
        <w:rPr>
          <w:rFonts w:ascii="Times New Roman" w:hAnsi="Times New Roman" w:cs="Times New Roman"/>
          <w:bCs/>
          <w:sz w:val="24"/>
          <w:szCs w:val="24"/>
        </w:rPr>
      </w:pPr>
    </w:p>
    <w:p w14:paraId="5DF1F8E5" w14:textId="77777777" w:rsidR="00D37FDB" w:rsidRPr="00456A93" w:rsidRDefault="00D37FDB" w:rsidP="00D37FDB">
      <w:pPr>
        <w:widowControl/>
        <w:jc w:val="both"/>
        <w:rPr>
          <w:rFonts w:ascii="Times New Roman" w:hAnsi="Times New Roman" w:cs="Times New Roman"/>
          <w:bCs/>
          <w:sz w:val="24"/>
          <w:szCs w:val="24"/>
        </w:rPr>
      </w:pPr>
      <w:r w:rsidRPr="00456A93">
        <w:rPr>
          <w:rFonts w:ascii="Times New Roman" w:hAnsi="Times New Roman" w:cs="Times New Roman"/>
          <w:bCs/>
          <w:sz w:val="24"/>
          <w:szCs w:val="24"/>
        </w:rPr>
        <w:t>Un conflit est né avec l’ensemble des salariés de qui il a reçu des menaces.</w:t>
      </w:r>
    </w:p>
    <w:p w14:paraId="26E66114" w14:textId="77777777" w:rsidR="00D37FDB" w:rsidRPr="00456A93" w:rsidRDefault="00D37FDB" w:rsidP="00D37FDB">
      <w:pPr>
        <w:widowControl/>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Dans ce contexte, </w:t>
      </w:r>
      <w:r w:rsidRPr="00456A93">
        <w:rPr>
          <w:rFonts w:ascii="Times New Roman" w:hAnsi="Times New Roman" w:cs="Times New Roman"/>
          <w:bCs/>
          <w:sz w:val="24"/>
          <w:szCs w:val="24"/>
        </w:rPr>
        <w:t>en l’absence de salariés et d’activité depuis décembre 2022, le dirigeant n’entend pas poursuive son activité et souhaite voir prononcer la conversion de la procédure en liquidation judiciaire.</w:t>
      </w:r>
    </w:p>
    <w:p w14:paraId="6F2707B7" w14:textId="77777777" w:rsidR="00D37FDB" w:rsidRPr="00456A93" w:rsidRDefault="00D37FDB" w:rsidP="00D37FDB">
      <w:pPr>
        <w:widowControl/>
        <w:jc w:val="both"/>
        <w:rPr>
          <w:rFonts w:ascii="Times New Roman" w:hAnsi="Times New Roman" w:cs="Times New Roman"/>
          <w:bCs/>
          <w:sz w:val="24"/>
          <w:szCs w:val="24"/>
        </w:rPr>
      </w:pPr>
      <w:r>
        <w:rPr>
          <w:rFonts w:ascii="Times New Roman" w:hAnsi="Times New Roman" w:cs="Times New Roman"/>
          <w:bCs/>
          <w:sz w:val="24"/>
          <w:szCs w:val="24"/>
        </w:rPr>
        <w:t xml:space="preserve">Contrôle fiscal en décembre </w:t>
      </w:r>
      <w:r w:rsidRPr="00456A93">
        <w:rPr>
          <w:rFonts w:ascii="Times New Roman" w:hAnsi="Times New Roman" w:cs="Times New Roman"/>
          <w:bCs/>
          <w:sz w:val="24"/>
          <w:szCs w:val="24"/>
        </w:rPr>
        <w:t xml:space="preserve">2021 et redressement fiscal janvier </w:t>
      </w:r>
      <w:proofErr w:type="gramStart"/>
      <w:r w:rsidRPr="00456A93">
        <w:rPr>
          <w:rFonts w:ascii="Times New Roman" w:hAnsi="Times New Roman" w:cs="Times New Roman"/>
          <w:bCs/>
          <w:sz w:val="24"/>
          <w:szCs w:val="24"/>
        </w:rPr>
        <w:t>2022….</w:t>
      </w:r>
      <w:proofErr w:type="gramEnd"/>
      <w:r w:rsidRPr="00456A93">
        <w:rPr>
          <w:rFonts w:ascii="Times New Roman" w:hAnsi="Times New Roman" w:cs="Times New Roman"/>
          <w:bCs/>
          <w:sz w:val="24"/>
          <w:szCs w:val="24"/>
        </w:rPr>
        <w:t xml:space="preserve">.170.000 E </w:t>
      </w:r>
    </w:p>
    <w:p w14:paraId="475FF450" w14:textId="77777777" w:rsidR="00D37FDB" w:rsidRPr="00456A93" w:rsidRDefault="00D37FDB" w:rsidP="00D37FDB">
      <w:pPr>
        <w:widowControl/>
        <w:suppressAutoHyphens/>
        <w:jc w:val="both"/>
        <w:rPr>
          <w:rFonts w:ascii="Times New Roman" w:hAnsi="Times New Roman" w:cs="Times New Roman"/>
          <w:b/>
          <w:bCs/>
          <w:sz w:val="24"/>
          <w:szCs w:val="24"/>
        </w:rPr>
      </w:pPr>
      <w:r w:rsidRPr="00456A93">
        <w:rPr>
          <w:rFonts w:ascii="Times New Roman" w:hAnsi="Times New Roman" w:cs="Times New Roman"/>
          <w:bCs/>
          <w:sz w:val="24"/>
          <w:szCs w:val="24"/>
        </w:rPr>
        <w:t>Déclaration de TVA mal positionnées et versements sur le compte personnel du dirigeant non justifiés</w:t>
      </w:r>
    </w:p>
    <w:p w14:paraId="472C6C37" w14:textId="77777777" w:rsidR="00D37FDB" w:rsidRPr="00456A93" w:rsidRDefault="00D37FDB" w:rsidP="00D37FDB">
      <w:pPr>
        <w:widowControl/>
        <w:suppressAutoHyphens/>
        <w:jc w:val="both"/>
        <w:rPr>
          <w:rFonts w:ascii="Times New Roman" w:hAnsi="Times New Roman" w:cs="Times New Roman"/>
          <w:bCs/>
          <w:sz w:val="24"/>
          <w:szCs w:val="24"/>
        </w:rPr>
      </w:pPr>
      <w:r w:rsidRPr="00456A93">
        <w:rPr>
          <w:rFonts w:ascii="Times New Roman" w:hAnsi="Times New Roman" w:cs="Times New Roman"/>
          <w:bCs/>
          <w:sz w:val="24"/>
          <w:szCs w:val="24"/>
        </w:rPr>
        <w:t xml:space="preserve">Le dirigeant a également fait l’objet d’un Redressement fiscal à hauteur de 300.000 E </w:t>
      </w:r>
    </w:p>
    <w:p w14:paraId="0E405AF1" w14:textId="77777777" w:rsidR="00D37FDB" w:rsidRPr="00456A93" w:rsidRDefault="00D37FDB" w:rsidP="00D37FDB">
      <w:pPr>
        <w:widowControl/>
        <w:suppressAutoHyphens/>
        <w:jc w:val="both"/>
        <w:rPr>
          <w:rFonts w:ascii="Times New Roman" w:hAnsi="Times New Roman" w:cs="Times New Roman"/>
          <w:b/>
          <w:bCs/>
          <w:sz w:val="24"/>
          <w:szCs w:val="24"/>
        </w:rPr>
      </w:pPr>
      <w:r w:rsidRPr="00456A93">
        <w:rPr>
          <w:rFonts w:ascii="Times New Roman" w:hAnsi="Times New Roman" w:cs="Times New Roman"/>
          <w:bCs/>
          <w:sz w:val="24"/>
          <w:szCs w:val="24"/>
        </w:rPr>
        <w:t xml:space="preserve">Redressement contesté par Me DELWINE à NICE </w:t>
      </w:r>
    </w:p>
    <w:p w14:paraId="55ED84AD" w14:textId="77777777" w:rsidR="00D37FDB" w:rsidRPr="00757FB8" w:rsidRDefault="00D37FDB" w:rsidP="00D37FDB">
      <w:pPr>
        <w:widowControl/>
        <w:suppressAutoHyphens/>
        <w:jc w:val="both"/>
        <w:rPr>
          <w:rFonts w:ascii="Times New Roman" w:hAnsi="Times New Roman" w:cs="Times New Roman"/>
          <w:bCs/>
          <w:sz w:val="24"/>
          <w:szCs w:val="24"/>
        </w:rPr>
      </w:pPr>
      <w:r w:rsidRPr="00456A93">
        <w:rPr>
          <w:rFonts w:ascii="Times New Roman" w:hAnsi="Times New Roman" w:cs="Times New Roman"/>
          <w:bCs/>
          <w:sz w:val="24"/>
          <w:szCs w:val="24"/>
        </w:rPr>
        <w:t xml:space="preserve">Vente de clients de ATS TELECOM à ATS RESEAU sans le déclarer </w:t>
      </w:r>
    </w:p>
    <w:p w14:paraId="1407B25F" w14:textId="77777777" w:rsidR="00D37FDB" w:rsidRDefault="00D37FDB" w:rsidP="00D37FDB">
      <w:pPr>
        <w:jc w:val="both"/>
        <w:rPr>
          <w:rFonts w:ascii="Times New Roman" w:hAnsi="Times New Roman" w:cs="Times New Roman"/>
          <w:sz w:val="22"/>
          <w:szCs w:val="22"/>
          <w:u w:val="single"/>
        </w:rPr>
      </w:pPr>
    </w:p>
    <w:p w14:paraId="22457E7A" w14:textId="77777777" w:rsidR="003C16D5" w:rsidRPr="00456A93" w:rsidRDefault="003C16D5" w:rsidP="00D37FDB">
      <w:pPr>
        <w:jc w:val="both"/>
        <w:rPr>
          <w:rFonts w:ascii="Times New Roman" w:hAnsi="Times New Roman" w:cs="Times New Roman"/>
          <w:sz w:val="22"/>
          <w:szCs w:val="22"/>
          <w:u w:val="single"/>
        </w:rPr>
      </w:pPr>
    </w:p>
    <w:p w14:paraId="0652B1F8" w14:textId="77777777" w:rsidR="00D37FDB" w:rsidRPr="00456A93" w:rsidRDefault="00D37FDB" w:rsidP="003C16D5">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2"/>
          <w:szCs w:val="22"/>
          <w:u w:val="single"/>
        </w:rPr>
      </w:pPr>
      <w:r w:rsidRPr="00456A93">
        <w:rPr>
          <w:rFonts w:ascii="Times New Roman" w:hAnsi="Times New Roman" w:cs="Times New Roman"/>
          <w:b/>
          <w:sz w:val="22"/>
          <w:szCs w:val="22"/>
          <w:u w:val="single"/>
        </w:rPr>
        <w:t>ETAT DE LA PROCEDURE</w:t>
      </w:r>
    </w:p>
    <w:p w14:paraId="2D822733" w14:textId="77777777" w:rsidR="00D37FDB" w:rsidRDefault="00D37FDB" w:rsidP="00D37FDB">
      <w:pPr>
        <w:widowControl/>
        <w:jc w:val="both"/>
        <w:rPr>
          <w:rFonts w:ascii="Times New Roman" w:hAnsi="Times New Roman" w:cs="Times New Roman"/>
          <w:sz w:val="22"/>
          <w:szCs w:val="22"/>
        </w:rPr>
      </w:pPr>
    </w:p>
    <w:p w14:paraId="5483C929" w14:textId="77777777" w:rsidR="003C16D5" w:rsidRPr="00456A93" w:rsidRDefault="003C16D5" w:rsidP="00D37FDB">
      <w:pPr>
        <w:widowControl/>
        <w:jc w:val="both"/>
        <w:rPr>
          <w:rFonts w:ascii="Times New Roman" w:hAnsi="Times New Roman" w:cs="Times New Roman"/>
          <w:sz w:val="22"/>
          <w:szCs w:val="22"/>
        </w:rPr>
      </w:pPr>
    </w:p>
    <w:p w14:paraId="6503266D" w14:textId="108A5519" w:rsidR="00D37FDB" w:rsidRPr="00456A93" w:rsidRDefault="003C16D5" w:rsidP="00D37FDB">
      <w:pPr>
        <w:jc w:val="both"/>
        <w:rPr>
          <w:rFonts w:ascii="Times New Roman" w:hAnsi="Times New Roman" w:cs="Times New Roman"/>
          <w:sz w:val="22"/>
          <w:szCs w:val="22"/>
        </w:rPr>
      </w:pPr>
      <w:r>
        <w:rPr>
          <w:rFonts w:ascii="Times New Roman" w:hAnsi="Times New Roman" w:cs="Times New Roman"/>
          <w:sz w:val="22"/>
          <w:szCs w:val="22"/>
        </w:rPr>
        <w:t xml:space="preserve">Un règlement de condamnation prudhommale est </w:t>
      </w:r>
      <w:proofErr w:type="gramStart"/>
      <w:r>
        <w:rPr>
          <w:rFonts w:ascii="Times New Roman" w:hAnsi="Times New Roman" w:cs="Times New Roman"/>
          <w:sz w:val="22"/>
          <w:szCs w:val="22"/>
        </w:rPr>
        <w:t>actuellement en cours</w:t>
      </w:r>
      <w:proofErr w:type="gramEnd"/>
      <w:r>
        <w:rPr>
          <w:rFonts w:ascii="Times New Roman" w:hAnsi="Times New Roman" w:cs="Times New Roman"/>
          <w:sz w:val="22"/>
          <w:szCs w:val="22"/>
        </w:rPr>
        <w:t xml:space="preserve"> </w:t>
      </w:r>
      <w:r w:rsidR="00D37FDB" w:rsidRPr="00456A93">
        <w:rPr>
          <w:rFonts w:ascii="Times New Roman" w:hAnsi="Times New Roman" w:cs="Times New Roman"/>
          <w:sz w:val="22"/>
          <w:szCs w:val="22"/>
        </w:rPr>
        <w:t xml:space="preserve"> </w:t>
      </w:r>
    </w:p>
    <w:p w14:paraId="44E60754" w14:textId="0CCB0080" w:rsidR="00D37FDB" w:rsidRPr="00456A93" w:rsidRDefault="00D37FDB" w:rsidP="00D37FDB">
      <w:pPr>
        <w:jc w:val="both"/>
        <w:rPr>
          <w:rFonts w:ascii="Times New Roman" w:hAnsi="Times New Roman" w:cs="Times New Roman"/>
          <w:sz w:val="22"/>
          <w:szCs w:val="22"/>
        </w:rPr>
      </w:pPr>
    </w:p>
    <w:p w14:paraId="47B3F24A" w14:textId="77777777" w:rsidR="00D37FDB" w:rsidRDefault="00D37FDB" w:rsidP="00D37FDB">
      <w:pPr>
        <w:pStyle w:val="Corpsdetexte2"/>
        <w:jc w:val="both"/>
        <w:rPr>
          <w:rFonts w:ascii="Times New Roman" w:hAnsi="Times New Roman" w:cs="Times New Roman"/>
          <w:b/>
          <w:bCs/>
        </w:rPr>
      </w:pPr>
    </w:p>
    <w:p w14:paraId="60A3F4D6" w14:textId="77777777" w:rsidR="003C16D5" w:rsidRDefault="003C16D5" w:rsidP="00D37FDB">
      <w:pPr>
        <w:pStyle w:val="Corpsdetexte2"/>
        <w:jc w:val="both"/>
        <w:rPr>
          <w:rFonts w:ascii="Times New Roman" w:hAnsi="Times New Roman" w:cs="Times New Roman"/>
          <w:b/>
          <w:bCs/>
        </w:rPr>
      </w:pPr>
    </w:p>
    <w:p w14:paraId="5D62D361" w14:textId="3FBE9D3C" w:rsidR="00D37FDB" w:rsidRPr="00456A93" w:rsidRDefault="00D37FDB" w:rsidP="00D37FDB">
      <w:pPr>
        <w:pStyle w:val="Corpsdetexte2"/>
        <w:jc w:val="both"/>
        <w:rPr>
          <w:rFonts w:ascii="Times New Roman" w:hAnsi="Times New Roman" w:cs="Times New Roman"/>
          <w:b/>
          <w:bCs/>
        </w:rPr>
      </w:pPr>
      <w:r w:rsidRPr="00456A93">
        <w:rPr>
          <w:rFonts w:ascii="Times New Roman" w:hAnsi="Times New Roman" w:cs="Times New Roman"/>
          <w:b/>
          <w:bCs/>
        </w:rPr>
        <w:t xml:space="preserve">En l’état il </w:t>
      </w:r>
      <w:proofErr w:type="gramStart"/>
      <w:r w:rsidRPr="00456A93">
        <w:rPr>
          <w:rFonts w:ascii="Times New Roman" w:hAnsi="Times New Roman" w:cs="Times New Roman"/>
          <w:b/>
          <w:bCs/>
        </w:rPr>
        <w:t>y  a</w:t>
      </w:r>
      <w:proofErr w:type="gramEnd"/>
      <w:r w:rsidRPr="00456A93">
        <w:rPr>
          <w:rFonts w:ascii="Times New Roman" w:hAnsi="Times New Roman" w:cs="Times New Roman"/>
          <w:b/>
          <w:bCs/>
        </w:rPr>
        <w:t xml:space="preserve"> lieu de renvoyer l’examen des opérations de clôture de cette liquidation judiciaire à une date ultérieure qui pourrait être fixée à un </w:t>
      </w:r>
      <w:r w:rsidRPr="00FD0E5C">
        <w:rPr>
          <w:rFonts w:ascii="Times New Roman" w:hAnsi="Times New Roman" w:cs="Times New Roman"/>
          <w:b/>
          <w:bCs/>
        </w:rPr>
        <w:t>délai de 1</w:t>
      </w:r>
      <w:r w:rsidR="003C16D5">
        <w:rPr>
          <w:rFonts w:ascii="Times New Roman" w:hAnsi="Times New Roman" w:cs="Times New Roman"/>
          <w:b/>
          <w:bCs/>
        </w:rPr>
        <w:t>0</w:t>
      </w:r>
      <w:r w:rsidRPr="00FD0E5C">
        <w:rPr>
          <w:rFonts w:ascii="Times New Roman" w:hAnsi="Times New Roman" w:cs="Times New Roman"/>
          <w:b/>
          <w:bCs/>
        </w:rPr>
        <w:t xml:space="preserve"> mois à</w:t>
      </w:r>
      <w:r w:rsidRPr="00456A93">
        <w:rPr>
          <w:rFonts w:ascii="Times New Roman" w:hAnsi="Times New Roman" w:cs="Times New Roman"/>
          <w:b/>
          <w:bCs/>
        </w:rPr>
        <w:t xml:space="preserve"> la convenance du tribunal. </w:t>
      </w:r>
    </w:p>
    <w:p w14:paraId="3354098E" w14:textId="77777777" w:rsidR="00D37FDB" w:rsidRPr="00456A93" w:rsidRDefault="00D37FDB" w:rsidP="00D37FDB">
      <w:pPr>
        <w:pStyle w:val="Corpsdetexte"/>
        <w:jc w:val="both"/>
        <w:rPr>
          <w:rFonts w:ascii="Times New Roman" w:hAnsi="Times New Roman" w:cs="Times New Roman"/>
          <w:sz w:val="22"/>
          <w:szCs w:val="22"/>
        </w:rPr>
      </w:pPr>
    </w:p>
    <w:p w14:paraId="37A4B0F3" w14:textId="77777777" w:rsidR="001372D2" w:rsidRPr="001E5AFD" w:rsidRDefault="001372D2" w:rsidP="00CF659C">
      <w:pPr>
        <w:jc w:val="both"/>
        <w:rPr>
          <w:rFonts w:ascii="Times New Roman" w:hAnsi="Times New Roman" w:cs="Times New Roman"/>
          <w:sz w:val="22"/>
          <w:szCs w:val="22"/>
        </w:rPr>
      </w:pPr>
    </w:p>
    <w:p w14:paraId="44252834" w14:textId="77777777" w:rsidR="001B0E55" w:rsidRPr="001E5AFD" w:rsidRDefault="001B0E55" w:rsidP="00CF659C">
      <w:pPr>
        <w:jc w:val="both"/>
        <w:rPr>
          <w:rFonts w:ascii="Times New Roman" w:hAnsi="Times New Roman" w:cs="Times New Roman"/>
          <w:sz w:val="22"/>
          <w:szCs w:val="22"/>
        </w:rPr>
      </w:pP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t xml:space="preserve">Aix en Provence, Le </w:t>
      </w:r>
      <w:bookmarkStart w:id="18" w:name="SDOCWORD_DATEDUJOUR_0"/>
      <w:bookmarkStart w:id="19" w:name="_Hlk157706129"/>
      <w:r w:rsidR="00E71237" w:rsidRPr="001E5AFD">
        <w:rPr>
          <w:rFonts w:ascii="Times New Roman" w:hAnsi="Times New Roman" w:cs="Times New Roman"/>
          <w:sz w:val="22"/>
          <w:szCs w:val="22"/>
        </w:rPr>
        <w:t>31 décembre 2024</w:t>
      </w:r>
      <w:bookmarkEnd w:id="18"/>
      <w:r w:rsidR="00E71237" w:rsidRPr="001E5AFD">
        <w:rPr>
          <w:rFonts w:ascii="Times New Roman" w:hAnsi="Times New Roman" w:cs="Times New Roman"/>
          <w:sz w:val="22"/>
          <w:szCs w:val="22"/>
        </w:rPr>
        <w:t xml:space="preserve"> </w:t>
      </w:r>
      <w:bookmarkEnd w:id="19"/>
    </w:p>
    <w:p w14:paraId="60842922" w14:textId="77777777" w:rsidR="001B0E55" w:rsidRPr="001E5AFD" w:rsidRDefault="001B0E55" w:rsidP="00CF659C">
      <w:pPr>
        <w:jc w:val="both"/>
        <w:rPr>
          <w:rFonts w:ascii="Times New Roman" w:hAnsi="Times New Roman" w:cs="Times New Roman"/>
          <w:sz w:val="22"/>
          <w:szCs w:val="22"/>
        </w:rPr>
      </w:pP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r>
      <w:r w:rsidRPr="001E5AFD">
        <w:rPr>
          <w:rFonts w:ascii="Times New Roman" w:hAnsi="Times New Roman" w:cs="Times New Roman"/>
          <w:sz w:val="22"/>
          <w:szCs w:val="22"/>
        </w:rPr>
        <w:tab/>
        <w:t>Le Liquidateur.</w:t>
      </w:r>
    </w:p>
    <w:p w14:paraId="492AD9D0" w14:textId="77777777" w:rsidR="00BF0000" w:rsidRPr="001E5AFD" w:rsidRDefault="00BF0000" w:rsidP="00CF659C">
      <w:pPr>
        <w:jc w:val="both"/>
        <w:rPr>
          <w:rFonts w:ascii="Times New Roman" w:hAnsi="Times New Roman" w:cs="Times New Roman"/>
          <w:i/>
          <w:iCs/>
          <w:sz w:val="22"/>
          <w:szCs w:val="22"/>
        </w:rPr>
      </w:pPr>
      <w:r w:rsidRPr="001E5AFD">
        <w:rPr>
          <w:rFonts w:ascii="Times New Roman" w:hAnsi="Times New Roman" w:cs="Times New Roman"/>
          <w:i/>
          <w:iCs/>
          <w:sz w:val="22"/>
          <w:szCs w:val="22"/>
        </w:rPr>
        <w:tab/>
      </w:r>
      <w:r w:rsidRPr="001E5AFD">
        <w:rPr>
          <w:rFonts w:ascii="Times New Roman" w:hAnsi="Times New Roman" w:cs="Times New Roman"/>
          <w:i/>
          <w:iCs/>
          <w:sz w:val="22"/>
          <w:szCs w:val="22"/>
        </w:rPr>
        <w:tab/>
      </w:r>
      <w:r w:rsidRPr="001E5AFD">
        <w:rPr>
          <w:rFonts w:ascii="Times New Roman" w:hAnsi="Times New Roman" w:cs="Times New Roman"/>
          <w:i/>
          <w:iCs/>
          <w:sz w:val="22"/>
          <w:szCs w:val="22"/>
        </w:rPr>
        <w:tab/>
      </w:r>
      <w:r w:rsidRPr="001E5AFD">
        <w:rPr>
          <w:rFonts w:ascii="Times New Roman" w:hAnsi="Times New Roman" w:cs="Times New Roman"/>
          <w:i/>
          <w:iCs/>
          <w:sz w:val="22"/>
          <w:szCs w:val="22"/>
        </w:rPr>
        <w:tab/>
      </w:r>
      <w:r w:rsidRPr="001E5AFD">
        <w:rPr>
          <w:rFonts w:ascii="Times New Roman" w:hAnsi="Times New Roman" w:cs="Times New Roman"/>
          <w:i/>
          <w:iCs/>
          <w:sz w:val="22"/>
          <w:szCs w:val="22"/>
        </w:rPr>
        <w:tab/>
      </w:r>
      <w:r w:rsidRPr="001E5AFD">
        <w:rPr>
          <w:rFonts w:ascii="Times New Roman" w:hAnsi="Times New Roman" w:cs="Times New Roman"/>
          <w:i/>
          <w:iCs/>
          <w:sz w:val="22"/>
          <w:szCs w:val="22"/>
        </w:rPr>
        <w:tab/>
      </w:r>
      <w:r w:rsidRPr="001E5AFD">
        <w:rPr>
          <w:rFonts w:ascii="Times New Roman" w:hAnsi="Times New Roman" w:cs="Times New Roman"/>
          <w:i/>
          <w:iCs/>
          <w:sz w:val="22"/>
          <w:szCs w:val="22"/>
        </w:rPr>
        <w:tab/>
      </w:r>
      <w:r w:rsidR="00F7382D" w:rsidRPr="001E5AFD">
        <w:rPr>
          <w:rFonts w:ascii="Times New Roman" w:hAnsi="Times New Roman" w:cs="Times New Roman"/>
          <w:i/>
          <w:iCs/>
          <w:sz w:val="22"/>
          <w:szCs w:val="22"/>
        </w:rPr>
        <w:t>SCP BR ASSOCIES</w:t>
      </w:r>
      <w:r w:rsidRPr="001E5AFD">
        <w:rPr>
          <w:rFonts w:ascii="Times New Roman" w:hAnsi="Times New Roman" w:cs="Times New Roman"/>
          <w:i/>
          <w:iCs/>
          <w:sz w:val="22"/>
          <w:szCs w:val="22"/>
        </w:rPr>
        <w:t xml:space="preserve"> </w:t>
      </w:r>
    </w:p>
    <w:p w14:paraId="0BF2DFF3" w14:textId="77777777" w:rsidR="00F30128" w:rsidRPr="001E5AFD" w:rsidRDefault="00F30128" w:rsidP="00CF659C">
      <w:pPr>
        <w:jc w:val="both"/>
        <w:rPr>
          <w:rFonts w:ascii="Times New Roman" w:hAnsi="Times New Roman" w:cs="Times New Roman"/>
          <w:i/>
          <w:iCs/>
          <w:sz w:val="22"/>
          <w:szCs w:val="22"/>
        </w:rPr>
      </w:pPr>
    </w:p>
    <w:p w14:paraId="740D057B" w14:textId="77777777" w:rsidR="005F345F" w:rsidRPr="001E5AFD" w:rsidRDefault="005F345F" w:rsidP="00CF659C">
      <w:pPr>
        <w:jc w:val="both"/>
        <w:rPr>
          <w:rFonts w:ascii="Times New Roman" w:hAnsi="Times New Roman" w:cs="Times New Roman"/>
          <w:i/>
          <w:iCs/>
          <w:sz w:val="22"/>
          <w:szCs w:val="22"/>
        </w:rPr>
      </w:pPr>
    </w:p>
    <w:p w14:paraId="329836AC" w14:textId="77777777" w:rsidR="008B6791" w:rsidRPr="001E5AFD" w:rsidRDefault="008B6791" w:rsidP="00CF659C">
      <w:pPr>
        <w:jc w:val="both"/>
        <w:rPr>
          <w:rFonts w:ascii="Times New Roman" w:hAnsi="Times New Roman" w:cs="Times New Roman"/>
          <w:i/>
          <w:iCs/>
          <w:sz w:val="22"/>
          <w:szCs w:val="22"/>
        </w:rPr>
      </w:pPr>
    </w:p>
    <w:sectPr w:rsidR="008B6791" w:rsidRPr="001E5AFD" w:rsidSect="001E5AFD">
      <w:footerReference w:type="default" r:id="rId22"/>
      <w:endnotePr>
        <w:numFmt w:val="decimal"/>
      </w:endnotePr>
      <w:pgSz w:w="11905" w:h="16837"/>
      <w:pgMar w:top="1417" w:right="848" w:bottom="1135" w:left="1417" w:header="1440" w:footer="127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0626A" w14:textId="77777777" w:rsidR="00842E67" w:rsidRDefault="00842E67">
      <w:pPr>
        <w:spacing w:line="20" w:lineRule="exact"/>
        <w:rPr>
          <w:sz w:val="24"/>
          <w:szCs w:val="24"/>
        </w:rPr>
      </w:pPr>
    </w:p>
  </w:endnote>
  <w:endnote w:type="continuationSeparator" w:id="0">
    <w:p w14:paraId="33FB110E" w14:textId="77777777" w:rsidR="00842E67" w:rsidRDefault="00842E67">
      <w:r>
        <w:rPr>
          <w:sz w:val="24"/>
          <w:szCs w:val="24"/>
        </w:rPr>
        <w:t xml:space="preserve"> </w:t>
      </w:r>
    </w:p>
  </w:endnote>
  <w:endnote w:type="continuationNotice" w:id="1">
    <w:p w14:paraId="7FD6342F" w14:textId="77777777" w:rsidR="00842E67" w:rsidRDefault="00842E6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59851" w14:textId="77777777" w:rsidR="00684AF0" w:rsidRDefault="00BF24D2" w:rsidP="007E73B5">
    <w:pPr>
      <w:pStyle w:val="Pieddepage"/>
      <w:jc w:val="right"/>
    </w:pPr>
    <w:r>
      <w:t xml:space="preserve">               </w:t>
    </w:r>
    <w:r w:rsidR="007E73B5">
      <w:t xml:space="preserve">                               </w:t>
    </w:r>
    <w:r w:rsidR="00684AF0">
      <w:t xml:space="preserve">Page | </w:t>
    </w:r>
    <w:r w:rsidR="007E007A">
      <w:fldChar w:fldCharType="begin"/>
    </w:r>
    <w:r w:rsidR="00684AF0">
      <w:instrText>PAGE   \* MERGEFORMAT</w:instrText>
    </w:r>
    <w:r w:rsidR="007E007A">
      <w:fldChar w:fldCharType="separate"/>
    </w:r>
    <w:r w:rsidR="00345EDF">
      <w:rPr>
        <w:noProof/>
      </w:rPr>
      <w:t>3</w:t>
    </w:r>
    <w:r w:rsidR="007E007A">
      <w:fldChar w:fldCharType="end"/>
    </w:r>
    <w:r w:rsidR="004D32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16C8E" w14:textId="77777777" w:rsidR="00842E67" w:rsidRDefault="00842E67">
      <w:r>
        <w:rPr>
          <w:sz w:val="24"/>
          <w:szCs w:val="24"/>
        </w:rPr>
        <w:separator/>
      </w:r>
    </w:p>
  </w:footnote>
  <w:footnote w:type="continuationSeparator" w:id="0">
    <w:p w14:paraId="36ED51A3" w14:textId="77777777" w:rsidR="00842E67" w:rsidRDefault="0084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11F2"/>
    <w:multiLevelType w:val="hybridMultilevel"/>
    <w:tmpl w:val="591AD21A"/>
    <w:lvl w:ilvl="0" w:tplc="109A54F6">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0F16045B"/>
    <w:multiLevelType w:val="hybridMultilevel"/>
    <w:tmpl w:val="9CAE67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1A46E9"/>
    <w:multiLevelType w:val="singleLevel"/>
    <w:tmpl w:val="040C0017"/>
    <w:lvl w:ilvl="0">
      <w:start w:val="1"/>
      <w:numFmt w:val="lowerLetter"/>
      <w:lvlText w:val="%1)"/>
      <w:lvlJc w:val="left"/>
      <w:pPr>
        <w:tabs>
          <w:tab w:val="num" w:pos="360"/>
        </w:tabs>
        <w:ind w:left="360" w:hanging="360"/>
      </w:pPr>
      <w:rPr>
        <w:rFonts w:cs="Times New Roman" w:hint="default"/>
      </w:rPr>
    </w:lvl>
  </w:abstractNum>
  <w:abstractNum w:abstractNumId="3" w15:restartNumberingAfterBreak="0">
    <w:nsid w:val="45593234"/>
    <w:multiLevelType w:val="hybridMultilevel"/>
    <w:tmpl w:val="EB6871FA"/>
    <w:lvl w:ilvl="0" w:tplc="4574043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7832A4"/>
    <w:multiLevelType w:val="hybridMultilevel"/>
    <w:tmpl w:val="D3E2350A"/>
    <w:lvl w:ilvl="0" w:tplc="ED6854B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3282006">
    <w:abstractNumId w:val="2"/>
  </w:num>
  <w:num w:numId="2" w16cid:durableId="977104303">
    <w:abstractNumId w:val="4"/>
  </w:num>
  <w:num w:numId="3" w16cid:durableId="620696668">
    <w:abstractNumId w:val="3"/>
  </w:num>
  <w:num w:numId="4" w16cid:durableId="1019892492">
    <w:abstractNumId w:val="1"/>
  </w:num>
  <w:num w:numId="5" w16cid:durableId="94896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BARREOUTILS" w:val="CREA01"/>
    <w:docVar w:name="ID" w:val="0000000573"/>
    <w:docVar w:name="WLL" w:val="\\SRV2012DC\OGMI\SCP\WSYNDIC\WLL32\WLLUTIL\Cyrus_CM.dot"/>
  </w:docVars>
  <w:rsids>
    <w:rsidRoot w:val="001B0E55"/>
    <w:rsid w:val="00012553"/>
    <w:rsid w:val="000566E6"/>
    <w:rsid w:val="000632B6"/>
    <w:rsid w:val="0007549A"/>
    <w:rsid w:val="00091711"/>
    <w:rsid w:val="00093408"/>
    <w:rsid w:val="000C5B4A"/>
    <w:rsid w:val="000D5C15"/>
    <w:rsid w:val="000E72B5"/>
    <w:rsid w:val="000F0B30"/>
    <w:rsid w:val="00115B73"/>
    <w:rsid w:val="00124B77"/>
    <w:rsid w:val="0013650E"/>
    <w:rsid w:val="001372D2"/>
    <w:rsid w:val="00157787"/>
    <w:rsid w:val="001925A0"/>
    <w:rsid w:val="001B0E55"/>
    <w:rsid w:val="001B4461"/>
    <w:rsid w:val="001E1928"/>
    <w:rsid w:val="001E5AFD"/>
    <w:rsid w:val="001E7DBE"/>
    <w:rsid w:val="00205371"/>
    <w:rsid w:val="002128CF"/>
    <w:rsid w:val="002240D0"/>
    <w:rsid w:val="00246B9A"/>
    <w:rsid w:val="00257423"/>
    <w:rsid w:val="00283864"/>
    <w:rsid w:val="00284BCE"/>
    <w:rsid w:val="00287E9D"/>
    <w:rsid w:val="0029321A"/>
    <w:rsid w:val="002942D7"/>
    <w:rsid w:val="00297687"/>
    <w:rsid w:val="002A77E1"/>
    <w:rsid w:val="002B384A"/>
    <w:rsid w:val="002C0415"/>
    <w:rsid w:val="002D18B0"/>
    <w:rsid w:val="002E7695"/>
    <w:rsid w:val="002F12C1"/>
    <w:rsid w:val="002F2281"/>
    <w:rsid w:val="0030334E"/>
    <w:rsid w:val="0030370B"/>
    <w:rsid w:val="003155A1"/>
    <w:rsid w:val="00316D46"/>
    <w:rsid w:val="00320660"/>
    <w:rsid w:val="003242AC"/>
    <w:rsid w:val="0033183C"/>
    <w:rsid w:val="00345EDF"/>
    <w:rsid w:val="00370183"/>
    <w:rsid w:val="00377ECE"/>
    <w:rsid w:val="003832DA"/>
    <w:rsid w:val="0038749D"/>
    <w:rsid w:val="003A4A2D"/>
    <w:rsid w:val="003B5EC5"/>
    <w:rsid w:val="003C16D5"/>
    <w:rsid w:val="003C1EBE"/>
    <w:rsid w:val="003C4671"/>
    <w:rsid w:val="003F62C9"/>
    <w:rsid w:val="004118AD"/>
    <w:rsid w:val="0042277A"/>
    <w:rsid w:val="004310A6"/>
    <w:rsid w:val="00443DEF"/>
    <w:rsid w:val="00455ED6"/>
    <w:rsid w:val="00481724"/>
    <w:rsid w:val="00485356"/>
    <w:rsid w:val="00495D6A"/>
    <w:rsid w:val="004A76F5"/>
    <w:rsid w:val="004B0646"/>
    <w:rsid w:val="004B1072"/>
    <w:rsid w:val="004D32F2"/>
    <w:rsid w:val="004D625C"/>
    <w:rsid w:val="00504BDA"/>
    <w:rsid w:val="00504CA7"/>
    <w:rsid w:val="00532009"/>
    <w:rsid w:val="00541904"/>
    <w:rsid w:val="00544F17"/>
    <w:rsid w:val="00566B48"/>
    <w:rsid w:val="00570428"/>
    <w:rsid w:val="00574BF4"/>
    <w:rsid w:val="00582227"/>
    <w:rsid w:val="00582FFF"/>
    <w:rsid w:val="005916C2"/>
    <w:rsid w:val="005C7816"/>
    <w:rsid w:val="005E7F30"/>
    <w:rsid w:val="005F345F"/>
    <w:rsid w:val="00620F21"/>
    <w:rsid w:val="00632C5E"/>
    <w:rsid w:val="006579BF"/>
    <w:rsid w:val="00684AF0"/>
    <w:rsid w:val="00695AFF"/>
    <w:rsid w:val="006A3324"/>
    <w:rsid w:val="006B63D9"/>
    <w:rsid w:val="006D0F1D"/>
    <w:rsid w:val="006D456B"/>
    <w:rsid w:val="006D7B4D"/>
    <w:rsid w:val="00700F9D"/>
    <w:rsid w:val="007047A2"/>
    <w:rsid w:val="007108AC"/>
    <w:rsid w:val="007463BC"/>
    <w:rsid w:val="007530B8"/>
    <w:rsid w:val="0075549B"/>
    <w:rsid w:val="0076195C"/>
    <w:rsid w:val="00766071"/>
    <w:rsid w:val="00766D16"/>
    <w:rsid w:val="00777995"/>
    <w:rsid w:val="0078180C"/>
    <w:rsid w:val="00796653"/>
    <w:rsid w:val="007A6BBC"/>
    <w:rsid w:val="007B777E"/>
    <w:rsid w:val="007D682F"/>
    <w:rsid w:val="007E007A"/>
    <w:rsid w:val="007E73B5"/>
    <w:rsid w:val="008068E9"/>
    <w:rsid w:val="00807C41"/>
    <w:rsid w:val="008160FF"/>
    <w:rsid w:val="0082116E"/>
    <w:rsid w:val="0083555E"/>
    <w:rsid w:val="008428CE"/>
    <w:rsid w:val="00842E67"/>
    <w:rsid w:val="008535AA"/>
    <w:rsid w:val="008631F0"/>
    <w:rsid w:val="0086583B"/>
    <w:rsid w:val="00865B46"/>
    <w:rsid w:val="00877E80"/>
    <w:rsid w:val="00891EA8"/>
    <w:rsid w:val="008B30D1"/>
    <w:rsid w:val="008B6791"/>
    <w:rsid w:val="008C4A4C"/>
    <w:rsid w:val="008C6997"/>
    <w:rsid w:val="008F7726"/>
    <w:rsid w:val="00910D0B"/>
    <w:rsid w:val="00911C43"/>
    <w:rsid w:val="00913379"/>
    <w:rsid w:val="00933C3A"/>
    <w:rsid w:val="009363E7"/>
    <w:rsid w:val="0096097A"/>
    <w:rsid w:val="00973F7E"/>
    <w:rsid w:val="00982801"/>
    <w:rsid w:val="009853AE"/>
    <w:rsid w:val="009A11E4"/>
    <w:rsid w:val="009A3EE0"/>
    <w:rsid w:val="009C5F41"/>
    <w:rsid w:val="009D6634"/>
    <w:rsid w:val="009F5769"/>
    <w:rsid w:val="00A02C61"/>
    <w:rsid w:val="00A127CC"/>
    <w:rsid w:val="00A159C2"/>
    <w:rsid w:val="00A34372"/>
    <w:rsid w:val="00A4299E"/>
    <w:rsid w:val="00A46076"/>
    <w:rsid w:val="00A70E12"/>
    <w:rsid w:val="00A72590"/>
    <w:rsid w:val="00A9309F"/>
    <w:rsid w:val="00A94EFD"/>
    <w:rsid w:val="00AA6DE0"/>
    <w:rsid w:val="00AD2CED"/>
    <w:rsid w:val="00AF2AE6"/>
    <w:rsid w:val="00B03DFB"/>
    <w:rsid w:val="00B0781F"/>
    <w:rsid w:val="00B36832"/>
    <w:rsid w:val="00B469D9"/>
    <w:rsid w:val="00B5613F"/>
    <w:rsid w:val="00B57AE5"/>
    <w:rsid w:val="00B65AA8"/>
    <w:rsid w:val="00B81088"/>
    <w:rsid w:val="00B81614"/>
    <w:rsid w:val="00BA094E"/>
    <w:rsid w:val="00BB141A"/>
    <w:rsid w:val="00BD2109"/>
    <w:rsid w:val="00BF0000"/>
    <w:rsid w:val="00BF24D2"/>
    <w:rsid w:val="00BF3628"/>
    <w:rsid w:val="00C01F75"/>
    <w:rsid w:val="00C05046"/>
    <w:rsid w:val="00C05D81"/>
    <w:rsid w:val="00C34409"/>
    <w:rsid w:val="00C3793D"/>
    <w:rsid w:val="00C44C86"/>
    <w:rsid w:val="00C45CC0"/>
    <w:rsid w:val="00C57428"/>
    <w:rsid w:val="00C62314"/>
    <w:rsid w:val="00CA1CEA"/>
    <w:rsid w:val="00CA340F"/>
    <w:rsid w:val="00CE50CE"/>
    <w:rsid w:val="00CF659C"/>
    <w:rsid w:val="00D15EB1"/>
    <w:rsid w:val="00D17020"/>
    <w:rsid w:val="00D26CEC"/>
    <w:rsid w:val="00D37FDB"/>
    <w:rsid w:val="00D449C5"/>
    <w:rsid w:val="00D77E93"/>
    <w:rsid w:val="00DA2BBE"/>
    <w:rsid w:val="00DB57DB"/>
    <w:rsid w:val="00DB6C1D"/>
    <w:rsid w:val="00DD1E57"/>
    <w:rsid w:val="00DD3AB2"/>
    <w:rsid w:val="00DF294B"/>
    <w:rsid w:val="00E153BF"/>
    <w:rsid w:val="00E436D6"/>
    <w:rsid w:val="00E45DBD"/>
    <w:rsid w:val="00E505D4"/>
    <w:rsid w:val="00E63D93"/>
    <w:rsid w:val="00E71237"/>
    <w:rsid w:val="00E8024C"/>
    <w:rsid w:val="00E814DB"/>
    <w:rsid w:val="00E94E42"/>
    <w:rsid w:val="00EB31CF"/>
    <w:rsid w:val="00EC4731"/>
    <w:rsid w:val="00EC4DDF"/>
    <w:rsid w:val="00EC4F90"/>
    <w:rsid w:val="00ED68D5"/>
    <w:rsid w:val="00EF1EDA"/>
    <w:rsid w:val="00EF5A78"/>
    <w:rsid w:val="00F03AC9"/>
    <w:rsid w:val="00F12B56"/>
    <w:rsid w:val="00F30128"/>
    <w:rsid w:val="00F37E72"/>
    <w:rsid w:val="00F61861"/>
    <w:rsid w:val="00F7382D"/>
    <w:rsid w:val="00F814C6"/>
    <w:rsid w:val="00FA5E29"/>
    <w:rsid w:val="00FB047C"/>
    <w:rsid w:val="00FB26FB"/>
    <w:rsid w:val="00FD1A3F"/>
    <w:rsid w:val="00FE4DCA"/>
    <w:rsid w:val="00FE5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49284"/>
  <w15:docId w15:val="{FE1C4038-4471-403A-8FED-59C7F604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7A"/>
    <w:pPr>
      <w:widowControl w:val="0"/>
    </w:pPr>
    <w:rPr>
      <w:rFonts w:ascii="Courier New" w:hAnsi="Courier New" w:cs="Courier New"/>
    </w:rPr>
  </w:style>
  <w:style w:type="paragraph" w:styleId="Titre1">
    <w:name w:val="heading 1"/>
    <w:basedOn w:val="Normal"/>
    <w:next w:val="Normal"/>
    <w:link w:val="Titre1Car"/>
    <w:uiPriority w:val="99"/>
    <w:qFormat/>
    <w:rsid w:val="007E007A"/>
    <w:pPr>
      <w:keepNext/>
      <w:suppressAutoHyphens/>
      <w:ind w:firstLine="2160"/>
      <w:outlineLvl w:val="0"/>
    </w:pPr>
    <w:rPr>
      <w:rFonts w:cs="Times New Roman"/>
      <w:b/>
      <w:bCs/>
      <w:shadow/>
      <w:sz w:val="29"/>
      <w:szCs w:val="29"/>
      <w:u w:val="single"/>
    </w:rPr>
  </w:style>
  <w:style w:type="paragraph" w:styleId="Titre2">
    <w:name w:val="heading 2"/>
    <w:basedOn w:val="Normal"/>
    <w:next w:val="Normal"/>
    <w:link w:val="Titre2Car"/>
    <w:uiPriority w:val="99"/>
    <w:qFormat/>
    <w:rsid w:val="007E007A"/>
    <w:pPr>
      <w:keepNext/>
      <w:suppressAutoHyphens/>
      <w:jc w:val="center"/>
      <w:outlineLvl w:val="1"/>
    </w:pPr>
    <w:rPr>
      <w:rFonts w:cs="Times New Roman"/>
      <w:b/>
      <w:bCs/>
      <w:sz w:val="28"/>
      <w:szCs w:val="28"/>
    </w:rPr>
  </w:style>
  <w:style w:type="paragraph" w:styleId="Titre7">
    <w:name w:val="heading 7"/>
    <w:basedOn w:val="Normal"/>
    <w:next w:val="Normal"/>
    <w:link w:val="Titre7Car"/>
    <w:uiPriority w:val="99"/>
    <w:qFormat/>
    <w:rsid w:val="00E45DBD"/>
    <w:pPr>
      <w:spacing w:before="240" w:after="60"/>
      <w:outlineLvl w:val="6"/>
    </w:pPr>
    <w:rPr>
      <w:rFonts w:cs="Times New Roman"/>
      <w:sz w:val="24"/>
      <w:szCs w:val="24"/>
    </w:rPr>
  </w:style>
  <w:style w:type="paragraph" w:styleId="Titre8">
    <w:name w:val="heading 8"/>
    <w:basedOn w:val="Normal"/>
    <w:next w:val="Normal"/>
    <w:link w:val="Titre8Car"/>
    <w:uiPriority w:val="99"/>
    <w:qFormat/>
    <w:rsid w:val="00E45DBD"/>
    <w:pPr>
      <w:spacing w:before="240" w:after="60"/>
      <w:outlineLvl w:val="7"/>
    </w:pPr>
    <w:rPr>
      <w:rFonts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7E007A"/>
    <w:rPr>
      <w:rFonts w:ascii="Calibri Light" w:eastAsia="Times New Roman" w:hAnsi="Calibri Light" w:cs="Times New Roman"/>
      <w:b/>
      <w:bCs/>
      <w:kern w:val="32"/>
      <w:sz w:val="32"/>
      <w:szCs w:val="32"/>
    </w:rPr>
  </w:style>
  <w:style w:type="character" w:customStyle="1" w:styleId="Titre2Car">
    <w:name w:val="Titre 2 Car"/>
    <w:link w:val="Titre2"/>
    <w:uiPriority w:val="99"/>
    <w:locked/>
    <w:rsid w:val="007E007A"/>
    <w:rPr>
      <w:rFonts w:ascii="Calibri Light" w:eastAsia="Times New Roman" w:hAnsi="Calibri Light" w:cs="Times New Roman"/>
      <w:b/>
      <w:bCs/>
      <w:i/>
      <w:iCs/>
      <w:sz w:val="28"/>
      <w:szCs w:val="28"/>
    </w:rPr>
  </w:style>
  <w:style w:type="character" w:customStyle="1" w:styleId="Titre7Car">
    <w:name w:val="Titre 7 Car"/>
    <w:link w:val="Titre7"/>
    <w:uiPriority w:val="9"/>
    <w:semiHidden/>
    <w:locked/>
    <w:rsid w:val="007E007A"/>
    <w:rPr>
      <w:rFonts w:ascii="Calibri" w:eastAsia="Times New Roman" w:hAnsi="Calibri" w:cs="Times New Roman"/>
      <w:sz w:val="24"/>
      <w:szCs w:val="24"/>
    </w:rPr>
  </w:style>
  <w:style w:type="character" w:customStyle="1" w:styleId="Titre8Car">
    <w:name w:val="Titre 8 Car"/>
    <w:link w:val="Titre8"/>
    <w:uiPriority w:val="9"/>
    <w:semiHidden/>
    <w:locked/>
    <w:rsid w:val="007E007A"/>
    <w:rPr>
      <w:rFonts w:ascii="Calibri" w:eastAsia="Times New Roman" w:hAnsi="Calibri" w:cs="Times New Roman"/>
      <w:i/>
      <w:iCs/>
      <w:sz w:val="24"/>
      <w:szCs w:val="24"/>
    </w:rPr>
  </w:style>
  <w:style w:type="paragraph" w:styleId="Notedefin">
    <w:name w:val="endnote text"/>
    <w:basedOn w:val="Normal"/>
    <w:link w:val="NotedefinCar"/>
    <w:uiPriority w:val="99"/>
    <w:semiHidden/>
    <w:rsid w:val="007E007A"/>
    <w:rPr>
      <w:sz w:val="24"/>
      <w:szCs w:val="24"/>
    </w:rPr>
  </w:style>
  <w:style w:type="character" w:customStyle="1" w:styleId="NotedefinCar">
    <w:name w:val="Note de fin Car"/>
    <w:link w:val="Notedefin"/>
    <w:uiPriority w:val="99"/>
    <w:semiHidden/>
    <w:locked/>
    <w:rsid w:val="007E007A"/>
    <w:rPr>
      <w:rFonts w:ascii="Courier New" w:hAnsi="Courier New" w:cs="Courier New"/>
      <w:sz w:val="20"/>
      <w:szCs w:val="20"/>
    </w:rPr>
  </w:style>
  <w:style w:type="character" w:styleId="Appeldenotedefin">
    <w:name w:val="endnote reference"/>
    <w:uiPriority w:val="99"/>
    <w:semiHidden/>
    <w:rsid w:val="007E007A"/>
    <w:rPr>
      <w:rFonts w:cs="Times New Roman"/>
      <w:vertAlign w:val="superscript"/>
    </w:rPr>
  </w:style>
  <w:style w:type="paragraph" w:styleId="Notedebasdepage">
    <w:name w:val="footnote text"/>
    <w:basedOn w:val="Normal"/>
    <w:link w:val="NotedebasdepageCar"/>
    <w:uiPriority w:val="99"/>
    <w:semiHidden/>
    <w:rsid w:val="007E007A"/>
    <w:rPr>
      <w:sz w:val="24"/>
      <w:szCs w:val="24"/>
    </w:rPr>
  </w:style>
  <w:style w:type="character" w:customStyle="1" w:styleId="NotedebasdepageCar">
    <w:name w:val="Note de bas de page Car"/>
    <w:link w:val="Notedebasdepage"/>
    <w:uiPriority w:val="99"/>
    <w:semiHidden/>
    <w:locked/>
    <w:rsid w:val="007E007A"/>
    <w:rPr>
      <w:rFonts w:ascii="Courier New" w:hAnsi="Courier New" w:cs="Courier New"/>
      <w:sz w:val="20"/>
      <w:szCs w:val="20"/>
    </w:rPr>
  </w:style>
  <w:style w:type="character" w:customStyle="1" w:styleId="appeldenote">
    <w:name w:val="appel de note"/>
    <w:uiPriority w:val="99"/>
    <w:rsid w:val="007E007A"/>
    <w:rPr>
      <w:vertAlign w:val="superscript"/>
    </w:rPr>
  </w:style>
  <w:style w:type="paragraph" w:styleId="TM1">
    <w:name w:val="toc 1"/>
    <w:basedOn w:val="Normal"/>
    <w:next w:val="Normal"/>
    <w:autoRedefine/>
    <w:uiPriority w:val="99"/>
    <w:semiHidden/>
    <w:rsid w:val="007E007A"/>
    <w:pPr>
      <w:tabs>
        <w:tab w:val="right" w:leader="dot" w:pos="9360"/>
      </w:tabs>
      <w:suppressAutoHyphens/>
      <w:spacing w:before="480"/>
      <w:ind w:left="720" w:right="720" w:hanging="720"/>
    </w:pPr>
    <w:rPr>
      <w:lang w:val="en-US"/>
    </w:rPr>
  </w:style>
  <w:style w:type="paragraph" w:styleId="TM2">
    <w:name w:val="toc 2"/>
    <w:basedOn w:val="Normal"/>
    <w:next w:val="Normal"/>
    <w:autoRedefine/>
    <w:uiPriority w:val="99"/>
    <w:semiHidden/>
    <w:rsid w:val="007E007A"/>
    <w:pPr>
      <w:tabs>
        <w:tab w:val="right" w:leader="dot" w:pos="9360"/>
      </w:tabs>
      <w:suppressAutoHyphens/>
      <w:ind w:left="1440" w:right="720" w:hanging="720"/>
    </w:pPr>
    <w:rPr>
      <w:lang w:val="en-US"/>
    </w:rPr>
  </w:style>
  <w:style w:type="paragraph" w:styleId="TM3">
    <w:name w:val="toc 3"/>
    <w:basedOn w:val="Normal"/>
    <w:next w:val="Normal"/>
    <w:autoRedefine/>
    <w:uiPriority w:val="99"/>
    <w:semiHidden/>
    <w:rsid w:val="007E007A"/>
    <w:pPr>
      <w:tabs>
        <w:tab w:val="right" w:leader="dot" w:pos="9360"/>
      </w:tabs>
      <w:suppressAutoHyphens/>
      <w:ind w:left="2160" w:right="720" w:hanging="720"/>
    </w:pPr>
    <w:rPr>
      <w:lang w:val="en-US"/>
    </w:rPr>
  </w:style>
  <w:style w:type="paragraph" w:styleId="TM4">
    <w:name w:val="toc 4"/>
    <w:basedOn w:val="Normal"/>
    <w:next w:val="Normal"/>
    <w:autoRedefine/>
    <w:uiPriority w:val="99"/>
    <w:semiHidden/>
    <w:rsid w:val="007E007A"/>
    <w:pPr>
      <w:tabs>
        <w:tab w:val="right" w:leader="dot" w:pos="9360"/>
      </w:tabs>
      <w:suppressAutoHyphens/>
      <w:ind w:left="2880" w:right="720" w:hanging="720"/>
    </w:pPr>
    <w:rPr>
      <w:lang w:val="en-US"/>
    </w:rPr>
  </w:style>
  <w:style w:type="paragraph" w:styleId="TM5">
    <w:name w:val="toc 5"/>
    <w:basedOn w:val="Normal"/>
    <w:next w:val="Normal"/>
    <w:autoRedefine/>
    <w:uiPriority w:val="99"/>
    <w:semiHidden/>
    <w:rsid w:val="007E007A"/>
    <w:pPr>
      <w:tabs>
        <w:tab w:val="right" w:leader="dot" w:pos="9360"/>
      </w:tabs>
      <w:suppressAutoHyphens/>
      <w:ind w:left="3600" w:right="720" w:hanging="720"/>
    </w:pPr>
    <w:rPr>
      <w:lang w:val="en-US"/>
    </w:rPr>
  </w:style>
  <w:style w:type="paragraph" w:styleId="TM6">
    <w:name w:val="toc 6"/>
    <w:basedOn w:val="Normal"/>
    <w:next w:val="Normal"/>
    <w:autoRedefine/>
    <w:uiPriority w:val="99"/>
    <w:semiHidden/>
    <w:rsid w:val="007E007A"/>
    <w:pPr>
      <w:tabs>
        <w:tab w:val="right" w:pos="9360"/>
      </w:tabs>
      <w:suppressAutoHyphens/>
      <w:ind w:left="720" w:hanging="720"/>
    </w:pPr>
    <w:rPr>
      <w:lang w:val="en-US"/>
    </w:rPr>
  </w:style>
  <w:style w:type="paragraph" w:styleId="TM7">
    <w:name w:val="toc 7"/>
    <w:basedOn w:val="Normal"/>
    <w:next w:val="Normal"/>
    <w:autoRedefine/>
    <w:uiPriority w:val="99"/>
    <w:semiHidden/>
    <w:rsid w:val="007E007A"/>
    <w:pPr>
      <w:suppressAutoHyphens/>
      <w:ind w:left="720" w:hanging="720"/>
    </w:pPr>
    <w:rPr>
      <w:lang w:val="en-US"/>
    </w:rPr>
  </w:style>
  <w:style w:type="paragraph" w:styleId="TM8">
    <w:name w:val="toc 8"/>
    <w:basedOn w:val="Normal"/>
    <w:next w:val="Normal"/>
    <w:autoRedefine/>
    <w:uiPriority w:val="99"/>
    <w:semiHidden/>
    <w:rsid w:val="007E007A"/>
    <w:pPr>
      <w:tabs>
        <w:tab w:val="right" w:pos="9360"/>
      </w:tabs>
      <w:suppressAutoHyphens/>
      <w:ind w:left="720" w:hanging="720"/>
    </w:pPr>
    <w:rPr>
      <w:lang w:val="en-US"/>
    </w:rPr>
  </w:style>
  <w:style w:type="paragraph" w:styleId="TM9">
    <w:name w:val="toc 9"/>
    <w:basedOn w:val="Normal"/>
    <w:next w:val="Normal"/>
    <w:autoRedefine/>
    <w:uiPriority w:val="99"/>
    <w:semiHidden/>
    <w:rsid w:val="007E007A"/>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7E007A"/>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7E007A"/>
    <w:pPr>
      <w:tabs>
        <w:tab w:val="right" w:leader="dot" w:pos="9360"/>
      </w:tabs>
      <w:suppressAutoHyphens/>
      <w:ind w:left="1440" w:right="720" w:hanging="720"/>
    </w:pPr>
    <w:rPr>
      <w:lang w:val="en-US"/>
    </w:rPr>
  </w:style>
  <w:style w:type="paragraph" w:styleId="TitreTR">
    <w:name w:val="toa heading"/>
    <w:basedOn w:val="Normal"/>
    <w:next w:val="Normal"/>
    <w:uiPriority w:val="99"/>
    <w:semiHidden/>
    <w:rsid w:val="007E007A"/>
    <w:pPr>
      <w:tabs>
        <w:tab w:val="right" w:pos="9360"/>
      </w:tabs>
      <w:suppressAutoHyphens/>
    </w:pPr>
    <w:rPr>
      <w:lang w:val="en-US"/>
    </w:rPr>
  </w:style>
  <w:style w:type="paragraph" w:styleId="Lgende">
    <w:name w:val="caption"/>
    <w:basedOn w:val="Normal"/>
    <w:next w:val="Normal"/>
    <w:uiPriority w:val="99"/>
    <w:qFormat/>
    <w:rsid w:val="007E007A"/>
    <w:rPr>
      <w:sz w:val="24"/>
      <w:szCs w:val="24"/>
    </w:rPr>
  </w:style>
  <w:style w:type="character" w:customStyle="1" w:styleId="EquationCaption">
    <w:name w:val="_Equation Caption"/>
    <w:uiPriority w:val="99"/>
    <w:rsid w:val="007E007A"/>
  </w:style>
  <w:style w:type="paragraph" w:styleId="Corpsdetexte">
    <w:name w:val="Body Text"/>
    <w:basedOn w:val="Normal"/>
    <w:link w:val="CorpsdetexteCar"/>
    <w:uiPriority w:val="99"/>
    <w:rsid w:val="007E007A"/>
    <w:rPr>
      <w:rFonts w:ascii="Bookman Old Style" w:hAnsi="Bookman Old Style" w:cs="Bookman Old Style"/>
      <w:sz w:val="24"/>
      <w:szCs w:val="24"/>
    </w:rPr>
  </w:style>
  <w:style w:type="character" w:customStyle="1" w:styleId="CorpsdetexteCar">
    <w:name w:val="Corps de texte Car"/>
    <w:link w:val="Corpsdetexte"/>
    <w:uiPriority w:val="99"/>
    <w:locked/>
    <w:rsid w:val="007E007A"/>
    <w:rPr>
      <w:rFonts w:ascii="Courier New" w:hAnsi="Courier New" w:cs="Courier New"/>
      <w:sz w:val="20"/>
      <w:szCs w:val="20"/>
    </w:rPr>
  </w:style>
  <w:style w:type="paragraph" w:styleId="Retraitcorpsdetexte">
    <w:name w:val="Body Text Indent"/>
    <w:basedOn w:val="Normal"/>
    <w:link w:val="RetraitcorpsdetexteCar"/>
    <w:uiPriority w:val="99"/>
    <w:rsid w:val="007E007A"/>
    <w:pPr>
      <w:suppressAutoHyphens/>
      <w:ind w:firstLine="720"/>
    </w:pPr>
    <w:rPr>
      <w:rFonts w:ascii="Times New Roman" w:eastAsia="Batang" w:hAnsi="Times New Roman" w:cs="Times New Roman"/>
      <w:b/>
      <w:bCs/>
      <w:sz w:val="24"/>
      <w:szCs w:val="24"/>
    </w:rPr>
  </w:style>
  <w:style w:type="character" w:customStyle="1" w:styleId="RetraitcorpsdetexteCar">
    <w:name w:val="Retrait corps de texte Car"/>
    <w:link w:val="Retraitcorpsdetexte"/>
    <w:uiPriority w:val="99"/>
    <w:semiHidden/>
    <w:locked/>
    <w:rsid w:val="007E007A"/>
    <w:rPr>
      <w:rFonts w:ascii="Courier New" w:hAnsi="Courier New" w:cs="Courier New"/>
      <w:sz w:val="20"/>
      <w:szCs w:val="20"/>
    </w:rPr>
  </w:style>
  <w:style w:type="paragraph" w:styleId="Retraitcorpsdetexte2">
    <w:name w:val="Body Text Indent 2"/>
    <w:basedOn w:val="Normal"/>
    <w:link w:val="Retraitcorpsdetexte2Car"/>
    <w:uiPriority w:val="99"/>
    <w:rsid w:val="007E007A"/>
    <w:pPr>
      <w:suppressAutoHyphens/>
      <w:ind w:firstLine="720"/>
    </w:pPr>
    <w:rPr>
      <w:rFonts w:cs="Times New Roman"/>
      <w:b/>
      <w:bCs/>
      <w:sz w:val="22"/>
      <w:szCs w:val="22"/>
    </w:rPr>
  </w:style>
  <w:style w:type="character" w:customStyle="1" w:styleId="Retraitcorpsdetexte2Car">
    <w:name w:val="Retrait corps de texte 2 Car"/>
    <w:link w:val="Retraitcorpsdetexte2"/>
    <w:uiPriority w:val="99"/>
    <w:semiHidden/>
    <w:locked/>
    <w:rsid w:val="007E007A"/>
    <w:rPr>
      <w:rFonts w:ascii="Courier New" w:hAnsi="Courier New" w:cs="Courier New"/>
      <w:sz w:val="20"/>
      <w:szCs w:val="20"/>
    </w:rPr>
  </w:style>
  <w:style w:type="paragraph" w:styleId="Corpsdetexte2">
    <w:name w:val="Body Text 2"/>
    <w:basedOn w:val="Normal"/>
    <w:link w:val="Corpsdetexte2Car"/>
    <w:uiPriority w:val="99"/>
    <w:rsid w:val="007E007A"/>
    <w:rPr>
      <w:rFonts w:ascii="Bookman Old Style" w:hAnsi="Bookman Old Style" w:cs="Bookman Old Style"/>
      <w:sz w:val="22"/>
      <w:szCs w:val="22"/>
    </w:rPr>
  </w:style>
  <w:style w:type="character" w:customStyle="1" w:styleId="Corpsdetexte2Car">
    <w:name w:val="Corps de texte 2 Car"/>
    <w:link w:val="Corpsdetexte2"/>
    <w:uiPriority w:val="99"/>
    <w:locked/>
    <w:rsid w:val="007E007A"/>
    <w:rPr>
      <w:rFonts w:ascii="Courier New" w:hAnsi="Courier New" w:cs="Courier New"/>
      <w:sz w:val="20"/>
      <w:szCs w:val="20"/>
    </w:rPr>
  </w:style>
  <w:style w:type="paragraph" w:styleId="Corpsdetexte3">
    <w:name w:val="Body Text 3"/>
    <w:basedOn w:val="Normal"/>
    <w:link w:val="Corpsdetexte3Car"/>
    <w:uiPriority w:val="99"/>
    <w:rsid w:val="007E007A"/>
    <w:pPr>
      <w:suppressAutoHyphens/>
    </w:pPr>
    <w:rPr>
      <w:rFonts w:cs="Times New Roman"/>
      <w:b/>
      <w:bCs/>
      <w:sz w:val="22"/>
      <w:szCs w:val="22"/>
    </w:rPr>
  </w:style>
  <w:style w:type="character" w:customStyle="1" w:styleId="Corpsdetexte3Car">
    <w:name w:val="Corps de texte 3 Car"/>
    <w:link w:val="Corpsdetexte3"/>
    <w:uiPriority w:val="99"/>
    <w:semiHidden/>
    <w:locked/>
    <w:rsid w:val="007E007A"/>
    <w:rPr>
      <w:rFonts w:ascii="Courier New" w:hAnsi="Courier New" w:cs="Courier New"/>
      <w:sz w:val="16"/>
      <w:szCs w:val="16"/>
    </w:rPr>
  </w:style>
  <w:style w:type="paragraph" w:styleId="En-tte">
    <w:name w:val="header"/>
    <w:basedOn w:val="Normal"/>
    <w:link w:val="En-tteCar"/>
    <w:uiPriority w:val="99"/>
    <w:unhideWhenUsed/>
    <w:rsid w:val="00684AF0"/>
    <w:pPr>
      <w:tabs>
        <w:tab w:val="center" w:pos="4536"/>
        <w:tab w:val="right" w:pos="9072"/>
      </w:tabs>
    </w:pPr>
  </w:style>
  <w:style w:type="character" w:customStyle="1" w:styleId="En-tteCar">
    <w:name w:val="En-tête Car"/>
    <w:link w:val="En-tte"/>
    <w:uiPriority w:val="99"/>
    <w:locked/>
    <w:rsid w:val="00684AF0"/>
    <w:rPr>
      <w:rFonts w:ascii="Courier New" w:hAnsi="Courier New" w:cs="Courier New"/>
      <w:sz w:val="20"/>
      <w:szCs w:val="20"/>
    </w:rPr>
  </w:style>
  <w:style w:type="paragraph" w:styleId="Pieddepage">
    <w:name w:val="footer"/>
    <w:basedOn w:val="Normal"/>
    <w:link w:val="PieddepageCar"/>
    <w:uiPriority w:val="99"/>
    <w:unhideWhenUsed/>
    <w:rsid w:val="00684AF0"/>
    <w:pPr>
      <w:tabs>
        <w:tab w:val="center" w:pos="4536"/>
        <w:tab w:val="right" w:pos="9072"/>
      </w:tabs>
    </w:pPr>
  </w:style>
  <w:style w:type="character" w:customStyle="1" w:styleId="PieddepageCar">
    <w:name w:val="Pied de page Car"/>
    <w:link w:val="Pieddepage"/>
    <w:uiPriority w:val="99"/>
    <w:locked/>
    <w:rsid w:val="00684AF0"/>
    <w:rPr>
      <w:rFonts w:ascii="Courier New" w:hAnsi="Courier New" w:cs="Courier New"/>
      <w:sz w:val="20"/>
      <w:szCs w:val="20"/>
    </w:rPr>
  </w:style>
  <w:style w:type="paragraph" w:styleId="Textedebulles">
    <w:name w:val="Balloon Text"/>
    <w:basedOn w:val="Normal"/>
    <w:link w:val="TextedebullesCar"/>
    <w:uiPriority w:val="99"/>
    <w:semiHidden/>
    <w:unhideWhenUsed/>
    <w:rsid w:val="00481724"/>
    <w:rPr>
      <w:rFonts w:ascii="Tahoma" w:hAnsi="Tahoma" w:cs="Tahoma"/>
      <w:sz w:val="16"/>
      <w:szCs w:val="16"/>
    </w:rPr>
  </w:style>
  <w:style w:type="character" w:customStyle="1" w:styleId="TextedebullesCar">
    <w:name w:val="Texte de bulles Car"/>
    <w:link w:val="Textedebulles"/>
    <w:uiPriority w:val="99"/>
    <w:semiHidden/>
    <w:locked/>
    <w:rsid w:val="00481724"/>
    <w:rPr>
      <w:rFonts w:ascii="Tahoma" w:hAnsi="Tahoma" w:cs="Tahoma"/>
      <w:sz w:val="16"/>
      <w:szCs w:val="16"/>
    </w:rPr>
  </w:style>
  <w:style w:type="table" w:styleId="Grilledutableau">
    <w:name w:val="Table Grid"/>
    <w:basedOn w:val="TableauNormal"/>
    <w:uiPriority w:val="39"/>
    <w:rsid w:val="005F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111696">
      <w:marLeft w:val="0"/>
      <w:marRight w:val="0"/>
      <w:marTop w:val="0"/>
      <w:marBottom w:val="0"/>
      <w:divBdr>
        <w:top w:val="none" w:sz="0" w:space="0" w:color="auto"/>
        <w:left w:val="none" w:sz="0" w:space="0" w:color="auto"/>
        <w:bottom w:val="none" w:sz="0" w:space="0" w:color="auto"/>
        <w:right w:val="none" w:sz="0" w:space="0" w:color="auto"/>
      </w:divBdr>
    </w:div>
    <w:div w:id="960111697">
      <w:marLeft w:val="0"/>
      <w:marRight w:val="0"/>
      <w:marTop w:val="0"/>
      <w:marBottom w:val="0"/>
      <w:divBdr>
        <w:top w:val="none" w:sz="0" w:space="0" w:color="auto"/>
        <w:left w:val="none" w:sz="0" w:space="0" w:color="auto"/>
        <w:bottom w:val="none" w:sz="0" w:space="0" w:color="auto"/>
        <w:right w:val="none" w:sz="0" w:space="0" w:color="auto"/>
      </w:divBdr>
    </w:div>
    <w:div w:id="14225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1876</Words>
  <Characters>10318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Affaire: Liquidation Judiciaire: «2»</vt:lpstr>
    </vt:vector>
  </TitlesOfParts>
  <Company>Etude</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Affaire: Liquidation Judiciaire: «2»</dc:title>
  <dc:subject/>
  <dc:creator>Rafoni</dc:creator>
  <cp:keywords/>
  <dc:description/>
  <cp:lastModifiedBy>Lauriane COUTELIER</cp:lastModifiedBy>
  <cp:revision>2</cp:revision>
  <cp:lastPrinted>2025-01-10T16:57:00Z</cp:lastPrinted>
  <dcterms:created xsi:type="dcterms:W3CDTF">2024-01-19T16:45:00Z</dcterms:created>
  <dcterms:modified xsi:type="dcterms:W3CDTF">2025-01-10T16:57:00Z</dcterms:modified>
</cp:coreProperties>
</file>